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4"/>
        <w:rPr>
          <w:rFonts w:ascii="Times New Roman"/>
          <w:sz w:val="20"/>
        </w:rPr>
      </w:pPr>
    </w:p>
    <w:p>
      <w:pPr>
        <w:spacing w:line="240" w:lineRule="auto"/>
        <w:ind w:left="51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577590" cy="41719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577590" cy="417195"/>
                        </a:xfrm>
                        <a:prstGeom prst="rect">
                          <a:avLst/>
                        </a:prstGeom>
                        <a:solidFill>
                          <a:srgbClr val="37B5FF"/>
                        </a:solidFill>
                      </wps:spPr>
                      <wps:txbx>
                        <w:txbxContent>
                          <w:p>
                            <w:pPr>
                              <w:spacing w:before="157"/>
                              <w:ind w:left="258" w:right="0" w:firstLine="0"/>
                              <w:jc w:val="left"/>
                              <w:rPr>
                                <w:b/>
                                <w:color w:val="000000"/>
                                <w:sz w:val="25"/>
                              </w:rPr>
                            </w:pPr>
                            <w:bookmarkStart w:name="Derek Collins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Customer Service Rep Personal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PERSONAL BACKGROUND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SPECIALIZATIONS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CONTACT INFORMATION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CAREER SUMMARY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Customer Service Rep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Mankeni &amp; Corney Insurance 2020 to Prese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Customer Service Agent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Et Blanko Technologies 2017 to 2020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ACADEMIC HISTORY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bookmarkStart w:name="Rosenthal University" w:id="12"/>
                            <w:bookmarkEnd w:id="12"/>
                            <w:r>
                              <w:rPr>
                                <w:color w:val="000000"/>
                              </w:rPr>
                            </w:r>
                            <w:bookmarkStart w:name="BA in Business Administration, 2016" w:id="13"/>
                            <w:bookmarkEnd w:id="13"/>
                            <w:r>
                              <w:rPr>
                                <w:color w:val="000000"/>
                              </w:rPr>
                            </w:r>
                            <w:bookmarkStart w:name="Stone Barn High School" w:id="14"/>
                            <w:bookmarkEnd w:id="14"/>
                            <w:r>
                              <w:rPr>
                                <w:color w:val="000000"/>
                              </w:rPr>
                            </w:r>
                            <w:bookmarkStart w:name="High School Diploma, Class of 2012" w:id="15"/>
                            <w:bookmarkEnd w:id="15"/>
                            <w:r>
                              <w:rPr>
                                <w:color w:val="000000"/>
                              </w:rPr>
                            </w:r>
                            <w:bookmarkStart w:name="MY REFERENCES" w:id="16"/>
                            <w:bookmarkEnd w:id="16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b/>
                                <w:color w:val="2D2D2A"/>
                                <w:spacing w:val="17"/>
                                <w:w w:val="90"/>
                                <w:sz w:val="25"/>
                              </w:rPr>
                              <w:t>CAREER</w:t>
                            </w:r>
                            <w:r>
                              <w:rPr>
                                <w:b/>
                                <w:color w:val="2D2D2A"/>
                                <w:spacing w:val="-2"/>
                                <w:w w:val="9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D2D2A"/>
                                <w:spacing w:val="14"/>
                                <w:sz w:val="25"/>
                              </w:rPr>
                              <w:t>SUMMARY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81.7pt;height:32.85pt;mso-position-horizontal-relative:char;mso-position-vertical-relative:line" type="#_x0000_t202" id="docshape1" filled="true" fillcolor="#37b5ff" stroked="false">
                <w10:anchorlock/>
                <v:textbox inset="0,0,0,0">
                  <w:txbxContent>
                    <w:p>
                      <w:pPr>
                        <w:spacing w:before="157"/>
                        <w:ind w:left="258" w:right="0" w:firstLine="0"/>
                        <w:jc w:val="left"/>
                        <w:rPr>
                          <w:b/>
                          <w:color w:val="000000"/>
                          <w:sz w:val="25"/>
                        </w:rPr>
                      </w:pPr>
                      <w:bookmarkStart w:name="Derek Collins" w:id="17"/>
                      <w:bookmarkEnd w:id="17"/>
                      <w:r>
                        <w:rPr>
                          <w:color w:val="000000"/>
                        </w:rPr>
                      </w:r>
                      <w:bookmarkStart w:name="Customer Service Rep Personal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PERSONAL BACKGROUND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SPECIALIZATIONS" w:id="20"/>
                      <w:bookmarkEnd w:id="20"/>
                      <w:r>
                        <w:rPr>
                          <w:color w:val="000000"/>
                        </w:rPr>
                      </w:r>
                      <w:bookmarkStart w:name="CONTACT INFORMATION" w:id="21"/>
                      <w:bookmarkEnd w:id="21"/>
                      <w:r>
                        <w:rPr>
                          <w:color w:val="000000"/>
                        </w:rPr>
                      </w:r>
                      <w:bookmarkStart w:name="CAREER SUMMARY" w:id="22"/>
                      <w:bookmarkEnd w:id="22"/>
                      <w:r>
                        <w:rPr>
                          <w:color w:val="000000"/>
                        </w:rPr>
                      </w:r>
                      <w:bookmarkStart w:name="Customer Service Rep" w:id="23"/>
                      <w:bookmarkEnd w:id="23"/>
                      <w:r>
                        <w:rPr>
                          <w:color w:val="000000"/>
                        </w:rPr>
                      </w:r>
                      <w:bookmarkStart w:name="Mankeni &amp; Corney Insurance 2020 to Prese" w:id="24"/>
                      <w:bookmarkEnd w:id="24"/>
                      <w:r>
                        <w:rPr>
                          <w:color w:val="000000"/>
                        </w:rPr>
                      </w:r>
                      <w:bookmarkStart w:name="Customer Service Agent" w:id="25"/>
                      <w:bookmarkEnd w:id="25"/>
                      <w:r>
                        <w:rPr>
                          <w:color w:val="000000"/>
                        </w:rPr>
                      </w:r>
                      <w:bookmarkStart w:name="Et Blanko Technologies 2017 to 2020" w:id="26"/>
                      <w:bookmarkEnd w:id="26"/>
                      <w:r>
                        <w:rPr>
                          <w:color w:val="000000"/>
                        </w:rPr>
                      </w:r>
                      <w:bookmarkStart w:name="ACADEMIC HISTORY" w:id="27"/>
                      <w:bookmarkEnd w:id="27"/>
                      <w:r>
                        <w:rPr>
                          <w:color w:val="000000"/>
                        </w:rPr>
                      </w:r>
                      <w:bookmarkStart w:name="Rosenthal University" w:id="28"/>
                      <w:bookmarkEnd w:id="28"/>
                      <w:r>
                        <w:rPr>
                          <w:color w:val="000000"/>
                        </w:rPr>
                      </w:r>
                      <w:bookmarkStart w:name="BA in Business Administration, 2016" w:id="29"/>
                      <w:bookmarkEnd w:id="29"/>
                      <w:r>
                        <w:rPr>
                          <w:color w:val="000000"/>
                        </w:rPr>
                      </w:r>
                      <w:bookmarkStart w:name="Stone Barn High School" w:id="30"/>
                      <w:bookmarkEnd w:id="30"/>
                      <w:r>
                        <w:rPr>
                          <w:color w:val="000000"/>
                        </w:rPr>
                      </w:r>
                      <w:bookmarkStart w:name="High School Diploma, Class of 2012" w:id="31"/>
                      <w:bookmarkEnd w:id="31"/>
                      <w:r>
                        <w:rPr>
                          <w:color w:val="000000"/>
                        </w:rPr>
                      </w:r>
                      <w:bookmarkStart w:name="MY REFERENCES" w:id="32"/>
                      <w:bookmarkEnd w:id="32"/>
                      <w:r>
                        <w:rPr>
                          <w:color w:val="000000"/>
                        </w:rPr>
                      </w:r>
                      <w:r>
                        <w:rPr>
                          <w:b/>
                          <w:color w:val="2D2D2A"/>
                          <w:spacing w:val="17"/>
                          <w:w w:val="90"/>
                          <w:sz w:val="25"/>
                        </w:rPr>
                        <w:t>CAREER</w:t>
                      </w:r>
                      <w:r>
                        <w:rPr>
                          <w:b/>
                          <w:color w:val="2D2D2A"/>
                          <w:spacing w:val="-2"/>
                          <w:w w:val="90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2D2D2A"/>
                          <w:spacing w:val="14"/>
                          <w:sz w:val="25"/>
                        </w:rPr>
                        <w:t>SUMMARY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10" w:h="16850"/>
          <w:pgMar w:top="380" w:bottom="280" w:left="425" w:right="566"/>
        </w:sectPr>
      </w:pPr>
    </w:p>
    <w:p>
      <w:pPr>
        <w:pStyle w:val="BodyText"/>
        <w:spacing w:before="553"/>
        <w:rPr>
          <w:rFonts w:ascii="Times New Roman"/>
          <w:sz w:val="76"/>
        </w:rPr>
      </w:pPr>
    </w:p>
    <w:p>
      <w:pPr>
        <w:spacing w:line="252" w:lineRule="auto" w:before="0"/>
        <w:ind w:left="488" w:right="0" w:firstLine="0"/>
        <w:jc w:val="center"/>
        <w:rPr>
          <w:rFonts w:ascii="Georgia"/>
          <w:sz w:val="76"/>
        </w:rPr>
      </w:pPr>
      <w:r>
        <w:rPr>
          <w:rFonts w:ascii="Georgia"/>
          <w:sz w:val="7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1011524</wp:posOffset>
                </wp:positionH>
                <wp:positionV relativeFrom="paragraph">
                  <wp:posOffset>-1138675</wp:posOffset>
                </wp:positionV>
                <wp:extent cx="1108710" cy="9264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108710" cy="926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8710" h="926465">
                              <a:moveTo>
                                <a:pt x="207640" y="925994"/>
                              </a:moveTo>
                              <a:lnTo>
                                <a:pt x="233826" y="859751"/>
                              </a:lnTo>
                              <a:lnTo>
                                <a:pt x="230916" y="792536"/>
                              </a:lnTo>
                              <a:lnTo>
                                <a:pt x="216368" y="740421"/>
                              </a:lnTo>
                              <a:lnTo>
                                <a:pt x="207640" y="719478"/>
                              </a:lnTo>
                              <a:lnTo>
                                <a:pt x="162376" y="689895"/>
                              </a:lnTo>
                              <a:lnTo>
                                <a:pt x="121797" y="656899"/>
                              </a:lnTo>
                              <a:lnTo>
                                <a:pt x="86317" y="620791"/>
                              </a:lnTo>
                              <a:lnTo>
                                <a:pt x="56354" y="581874"/>
                              </a:lnTo>
                              <a:lnTo>
                                <a:pt x="32325" y="540449"/>
                              </a:lnTo>
                              <a:lnTo>
                                <a:pt x="14645" y="496821"/>
                              </a:lnTo>
                              <a:lnTo>
                                <a:pt x="3731" y="451290"/>
                              </a:lnTo>
                              <a:lnTo>
                                <a:pt x="0" y="404159"/>
                              </a:lnTo>
                              <a:lnTo>
                                <a:pt x="2862" y="362839"/>
                              </a:lnTo>
                              <a:lnTo>
                                <a:pt x="11263" y="322711"/>
                              </a:lnTo>
                              <a:lnTo>
                                <a:pt x="24923" y="283980"/>
                              </a:lnTo>
                              <a:lnTo>
                                <a:pt x="43565" y="246848"/>
                              </a:lnTo>
                              <a:lnTo>
                                <a:pt x="66909" y="211519"/>
                              </a:lnTo>
                              <a:lnTo>
                                <a:pt x="94677" y="178196"/>
                              </a:lnTo>
                              <a:lnTo>
                                <a:pt x="126590" y="147082"/>
                              </a:lnTo>
                              <a:lnTo>
                                <a:pt x="162369" y="118381"/>
                              </a:lnTo>
                              <a:lnTo>
                                <a:pt x="201736" y="92295"/>
                              </a:lnTo>
                              <a:lnTo>
                                <a:pt x="244412" y="69027"/>
                              </a:lnTo>
                              <a:lnTo>
                                <a:pt x="290118" y="48782"/>
                              </a:lnTo>
                              <a:lnTo>
                                <a:pt x="338576" y="31762"/>
                              </a:lnTo>
                              <a:lnTo>
                                <a:pt x="389507" y="18171"/>
                              </a:lnTo>
                              <a:lnTo>
                                <a:pt x="442633" y="8211"/>
                              </a:lnTo>
                              <a:lnTo>
                                <a:pt x="497674" y="2086"/>
                              </a:lnTo>
                              <a:lnTo>
                                <a:pt x="554353" y="0"/>
                              </a:lnTo>
                              <a:lnTo>
                                <a:pt x="611033" y="2086"/>
                              </a:lnTo>
                              <a:lnTo>
                                <a:pt x="666076" y="8211"/>
                              </a:lnTo>
                              <a:lnTo>
                                <a:pt x="719202" y="18171"/>
                              </a:lnTo>
                              <a:lnTo>
                                <a:pt x="770134" y="31762"/>
                              </a:lnTo>
                              <a:lnTo>
                                <a:pt x="818592" y="48782"/>
                              </a:lnTo>
                              <a:lnTo>
                                <a:pt x="864299" y="69027"/>
                              </a:lnTo>
                              <a:lnTo>
                                <a:pt x="906975" y="92295"/>
                              </a:lnTo>
                              <a:lnTo>
                                <a:pt x="946341" y="118381"/>
                              </a:lnTo>
                              <a:lnTo>
                                <a:pt x="982120" y="147082"/>
                              </a:lnTo>
                              <a:lnTo>
                                <a:pt x="1014032" y="178196"/>
                              </a:lnTo>
                              <a:lnTo>
                                <a:pt x="1041799" y="211519"/>
                              </a:lnTo>
                              <a:lnTo>
                                <a:pt x="1065143" y="246848"/>
                              </a:lnTo>
                              <a:lnTo>
                                <a:pt x="1083784" y="283980"/>
                              </a:lnTo>
                              <a:lnTo>
                                <a:pt x="1097444" y="322711"/>
                              </a:lnTo>
                              <a:lnTo>
                                <a:pt x="1099015" y="330219"/>
                              </a:lnTo>
                              <a:lnTo>
                                <a:pt x="305447" y="330219"/>
                              </a:lnTo>
                              <a:lnTo>
                                <a:pt x="276669" y="336026"/>
                              </a:lnTo>
                              <a:lnTo>
                                <a:pt x="253166" y="351867"/>
                              </a:lnTo>
                              <a:lnTo>
                                <a:pt x="237318" y="375369"/>
                              </a:lnTo>
                              <a:lnTo>
                                <a:pt x="231506" y="404159"/>
                              </a:lnTo>
                              <a:lnTo>
                                <a:pt x="237318" y="432937"/>
                              </a:lnTo>
                              <a:lnTo>
                                <a:pt x="253166" y="456440"/>
                              </a:lnTo>
                              <a:lnTo>
                                <a:pt x="276669" y="472288"/>
                              </a:lnTo>
                              <a:lnTo>
                                <a:pt x="305447" y="478100"/>
                              </a:lnTo>
                              <a:lnTo>
                                <a:pt x="1099015" y="478100"/>
                              </a:lnTo>
                              <a:lnTo>
                                <a:pt x="1097444" y="485606"/>
                              </a:lnTo>
                              <a:lnTo>
                                <a:pt x="1083784" y="524336"/>
                              </a:lnTo>
                              <a:lnTo>
                                <a:pt x="1065143" y="561466"/>
                              </a:lnTo>
                              <a:lnTo>
                                <a:pt x="1041799" y="596792"/>
                              </a:lnTo>
                              <a:lnTo>
                                <a:pt x="1014032" y="630113"/>
                              </a:lnTo>
                              <a:lnTo>
                                <a:pt x="982120" y="661224"/>
                              </a:lnTo>
                              <a:lnTo>
                                <a:pt x="946375" y="689895"/>
                              </a:lnTo>
                              <a:lnTo>
                                <a:pt x="906975" y="716006"/>
                              </a:lnTo>
                              <a:lnTo>
                                <a:pt x="864299" y="739270"/>
                              </a:lnTo>
                              <a:lnTo>
                                <a:pt x="818593" y="759513"/>
                              </a:lnTo>
                              <a:lnTo>
                                <a:pt x="770134" y="776530"/>
                              </a:lnTo>
                              <a:lnTo>
                                <a:pt x="719202" y="790120"/>
                              </a:lnTo>
                              <a:lnTo>
                                <a:pt x="680436" y="797386"/>
                              </a:lnTo>
                              <a:lnTo>
                                <a:pt x="426026" y="797386"/>
                              </a:lnTo>
                              <a:lnTo>
                                <a:pt x="377091" y="858835"/>
                              </a:lnTo>
                              <a:lnTo>
                                <a:pt x="303666" y="898449"/>
                              </a:lnTo>
                              <a:lnTo>
                                <a:pt x="236825" y="919684"/>
                              </a:lnTo>
                              <a:lnTo>
                                <a:pt x="207640" y="925994"/>
                              </a:lnTo>
                              <a:close/>
                            </a:path>
                            <a:path w="1108710" h="926465">
                              <a:moveTo>
                                <a:pt x="554353" y="478100"/>
                              </a:moveTo>
                              <a:lnTo>
                                <a:pt x="305447" y="478100"/>
                              </a:lnTo>
                              <a:lnTo>
                                <a:pt x="334224" y="472288"/>
                              </a:lnTo>
                              <a:lnTo>
                                <a:pt x="357728" y="456440"/>
                              </a:lnTo>
                              <a:lnTo>
                                <a:pt x="373576" y="432937"/>
                              </a:lnTo>
                              <a:lnTo>
                                <a:pt x="379388" y="404159"/>
                              </a:lnTo>
                              <a:lnTo>
                                <a:pt x="373576" y="375369"/>
                              </a:lnTo>
                              <a:lnTo>
                                <a:pt x="357728" y="351867"/>
                              </a:lnTo>
                              <a:lnTo>
                                <a:pt x="334224" y="336026"/>
                              </a:lnTo>
                              <a:lnTo>
                                <a:pt x="305447" y="330219"/>
                              </a:lnTo>
                              <a:lnTo>
                                <a:pt x="554353" y="330219"/>
                              </a:lnTo>
                              <a:lnTo>
                                <a:pt x="525562" y="336026"/>
                              </a:lnTo>
                              <a:lnTo>
                                <a:pt x="502060" y="351867"/>
                              </a:lnTo>
                              <a:lnTo>
                                <a:pt x="486219" y="375369"/>
                              </a:lnTo>
                              <a:lnTo>
                                <a:pt x="480412" y="404159"/>
                              </a:lnTo>
                              <a:lnTo>
                                <a:pt x="486219" y="432937"/>
                              </a:lnTo>
                              <a:lnTo>
                                <a:pt x="502060" y="456440"/>
                              </a:lnTo>
                              <a:lnTo>
                                <a:pt x="525562" y="472288"/>
                              </a:lnTo>
                              <a:lnTo>
                                <a:pt x="554353" y="478100"/>
                              </a:lnTo>
                              <a:close/>
                            </a:path>
                            <a:path w="1108710" h="926465">
                              <a:moveTo>
                                <a:pt x="803259" y="478100"/>
                              </a:moveTo>
                              <a:lnTo>
                                <a:pt x="554353" y="478100"/>
                              </a:lnTo>
                              <a:lnTo>
                                <a:pt x="583144" y="472288"/>
                              </a:lnTo>
                              <a:lnTo>
                                <a:pt x="606645" y="456440"/>
                              </a:lnTo>
                              <a:lnTo>
                                <a:pt x="622486" y="432937"/>
                              </a:lnTo>
                              <a:lnTo>
                                <a:pt x="628294" y="404159"/>
                              </a:lnTo>
                              <a:lnTo>
                                <a:pt x="622486" y="375369"/>
                              </a:lnTo>
                              <a:lnTo>
                                <a:pt x="606645" y="351867"/>
                              </a:lnTo>
                              <a:lnTo>
                                <a:pt x="583144" y="336026"/>
                              </a:lnTo>
                              <a:lnTo>
                                <a:pt x="554353" y="330219"/>
                              </a:lnTo>
                              <a:lnTo>
                                <a:pt x="803259" y="330219"/>
                              </a:lnTo>
                              <a:lnTo>
                                <a:pt x="774468" y="336026"/>
                              </a:lnTo>
                              <a:lnTo>
                                <a:pt x="750966" y="351867"/>
                              </a:lnTo>
                              <a:lnTo>
                                <a:pt x="735125" y="375369"/>
                              </a:lnTo>
                              <a:lnTo>
                                <a:pt x="729318" y="404159"/>
                              </a:lnTo>
                              <a:lnTo>
                                <a:pt x="735125" y="432937"/>
                              </a:lnTo>
                              <a:lnTo>
                                <a:pt x="750966" y="456440"/>
                              </a:lnTo>
                              <a:lnTo>
                                <a:pt x="774468" y="472288"/>
                              </a:lnTo>
                              <a:lnTo>
                                <a:pt x="803259" y="478100"/>
                              </a:lnTo>
                              <a:close/>
                            </a:path>
                            <a:path w="1108710" h="926465">
                              <a:moveTo>
                                <a:pt x="1099015" y="478100"/>
                              </a:moveTo>
                              <a:lnTo>
                                <a:pt x="803259" y="478100"/>
                              </a:lnTo>
                              <a:lnTo>
                                <a:pt x="832050" y="472288"/>
                              </a:lnTo>
                              <a:lnTo>
                                <a:pt x="855551" y="456440"/>
                              </a:lnTo>
                              <a:lnTo>
                                <a:pt x="871392" y="432937"/>
                              </a:lnTo>
                              <a:lnTo>
                                <a:pt x="877200" y="404159"/>
                              </a:lnTo>
                              <a:lnTo>
                                <a:pt x="871392" y="375369"/>
                              </a:lnTo>
                              <a:lnTo>
                                <a:pt x="855551" y="351867"/>
                              </a:lnTo>
                              <a:lnTo>
                                <a:pt x="832050" y="336026"/>
                              </a:lnTo>
                              <a:lnTo>
                                <a:pt x="803259" y="330219"/>
                              </a:lnTo>
                              <a:lnTo>
                                <a:pt x="1099015" y="330219"/>
                              </a:lnTo>
                              <a:lnTo>
                                <a:pt x="1105844" y="362839"/>
                              </a:lnTo>
                              <a:lnTo>
                                <a:pt x="1108706" y="404159"/>
                              </a:lnTo>
                              <a:lnTo>
                                <a:pt x="1105844" y="445480"/>
                              </a:lnTo>
                              <a:lnTo>
                                <a:pt x="1099015" y="478100"/>
                              </a:lnTo>
                              <a:close/>
                            </a:path>
                            <a:path w="1108710" h="926465">
                              <a:moveTo>
                                <a:pt x="554353" y="808288"/>
                              </a:moveTo>
                              <a:lnTo>
                                <a:pt x="521457" y="807586"/>
                              </a:lnTo>
                              <a:lnTo>
                                <a:pt x="489065" y="805508"/>
                              </a:lnTo>
                              <a:lnTo>
                                <a:pt x="457235" y="802094"/>
                              </a:lnTo>
                              <a:lnTo>
                                <a:pt x="426026" y="797386"/>
                              </a:lnTo>
                              <a:lnTo>
                                <a:pt x="680436" y="797386"/>
                              </a:lnTo>
                              <a:lnTo>
                                <a:pt x="666076" y="800078"/>
                              </a:lnTo>
                              <a:lnTo>
                                <a:pt x="611033" y="806202"/>
                              </a:lnTo>
                              <a:lnTo>
                                <a:pt x="554353" y="8082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1DE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9.647591pt;margin-top:-89.6595pt;width:87.3pt;height:72.95pt;mso-position-horizontal-relative:page;mso-position-vertical-relative:paragraph;z-index:15731200" id="docshape2" coordorigin="1593,-1793" coordsize="1746,1459" path="m1920,-335l1961,-439,1957,-545,1934,-627,1920,-660,1849,-707,1785,-759,1729,-816,1682,-877,1644,-942,1616,-1011,1599,-1082,1593,-1157,1597,-1222,1611,-1285,1632,-1346,1662,-1404,1698,-1460,1742,-1513,1792,-1562,1849,-1607,1911,-1648,1978,-1684,2050,-1716,2126,-1743,2206,-1765,2290,-1780,2377,-1790,2466,-1793,2555,-1790,2642,-1780,2726,-1765,2806,-1743,2882,-1716,2954,-1684,3021,-1648,3083,-1607,3140,-1562,3190,-1513,3234,-1460,3270,-1404,3300,-1346,3321,-1285,3324,-1273,2074,-1273,2029,-1264,1992,-1239,1967,-1202,1958,-1157,1967,-1111,1992,-1074,2029,-1049,2074,-1040,3324,-1040,3321,-1028,3300,-967,3270,-909,3234,-853,3190,-801,3140,-752,3083,-707,3021,-666,2954,-629,2882,-597,2806,-570,2726,-549,2665,-537,2264,-537,2187,-441,2071,-378,1966,-345,1920,-335xm2466,-1040l2074,-1040,2119,-1049,2156,-1074,2181,-1111,2190,-1157,2181,-1202,2156,-1239,2119,-1264,2074,-1273,2466,-1273,2421,-1264,2384,-1239,2359,-1202,2350,-1157,2359,-1111,2384,-1074,2421,-1049,2466,-1040xm2858,-1040l2466,-1040,2511,-1049,2548,-1074,2573,-1111,2582,-1157,2573,-1202,2548,-1239,2511,-1264,2466,-1273,2858,-1273,2813,-1264,2776,-1239,2751,-1202,2741,-1157,2751,-1111,2776,-1074,2813,-1049,2858,-1040xm3324,-1040l2858,-1040,2903,-1049,2940,-1074,2965,-1111,2974,-1157,2965,-1202,2940,-1239,2903,-1264,2858,-1273,3324,-1273,3334,-1222,3339,-1157,3334,-1092,3324,-1040xm2466,-520l2414,-521,2363,-525,2313,-530,2264,-537,2665,-537,2642,-533,2555,-524,2466,-520xe" filled="true" fillcolor="#a1de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Georgia"/>
          <w:color w:val="FFFFFF"/>
          <w:spacing w:val="-4"/>
          <w:w w:val="115"/>
          <w:sz w:val="76"/>
        </w:rPr>
        <w:t>Derek </w:t>
      </w:r>
      <w:r>
        <w:rPr>
          <w:rFonts w:ascii="Georgia"/>
          <w:color w:val="FFFFFF"/>
          <w:spacing w:val="-2"/>
          <w:w w:val="110"/>
          <w:sz w:val="76"/>
        </w:rPr>
        <w:t>Collins</w:t>
      </w:r>
    </w:p>
    <w:p>
      <w:pPr>
        <w:spacing w:line="235" w:lineRule="auto" w:before="319"/>
        <w:ind w:left="488" w:right="0" w:firstLine="0"/>
        <w:jc w:val="center"/>
        <w:rPr>
          <w:sz w:val="29"/>
        </w:rPr>
      </w:pPr>
      <w:r>
        <w:rPr>
          <w:color w:val="A1DEE2"/>
          <w:spacing w:val="13"/>
          <w:sz w:val="29"/>
        </w:rPr>
        <w:t>Customer</w:t>
      </w:r>
      <w:r>
        <w:rPr>
          <w:color w:val="A1DEE2"/>
          <w:spacing w:val="-23"/>
          <w:sz w:val="29"/>
        </w:rPr>
        <w:t> </w:t>
      </w:r>
      <w:r>
        <w:rPr>
          <w:color w:val="A1DEE2"/>
          <w:spacing w:val="13"/>
          <w:sz w:val="29"/>
        </w:rPr>
        <w:t>Service</w:t>
      </w:r>
      <w:r>
        <w:rPr>
          <w:color w:val="A1DEE2"/>
          <w:spacing w:val="-23"/>
          <w:sz w:val="29"/>
        </w:rPr>
        <w:t> </w:t>
      </w:r>
      <w:r>
        <w:rPr>
          <w:color w:val="A1DEE2"/>
          <w:spacing w:val="12"/>
          <w:sz w:val="29"/>
        </w:rPr>
        <w:t>Rep </w:t>
      </w:r>
      <w:r>
        <w:rPr>
          <w:color w:val="A1DEE2"/>
          <w:spacing w:val="13"/>
          <w:sz w:val="29"/>
        </w:rPr>
        <w:t>Personal</w:t>
      </w:r>
    </w:p>
    <w:p>
      <w:pPr>
        <w:pStyle w:val="Heading2"/>
        <w:ind w:left="526"/>
      </w:pPr>
      <w:r>
        <w:rPr>
          <w:b w:val="0"/>
        </w:rPr>
        <w:br w:type="column"/>
      </w:r>
      <w:r>
        <w:rPr>
          <w:color w:val="2D2D2A"/>
          <w:w w:val="90"/>
        </w:rPr>
        <w:t>Customer</w:t>
      </w:r>
      <w:r>
        <w:rPr>
          <w:color w:val="2D2D2A"/>
          <w:spacing w:val="15"/>
        </w:rPr>
        <w:t> </w:t>
      </w:r>
      <w:r>
        <w:rPr>
          <w:color w:val="2D2D2A"/>
          <w:w w:val="90"/>
        </w:rPr>
        <w:t>Service</w:t>
      </w:r>
      <w:r>
        <w:rPr>
          <w:color w:val="2D2D2A"/>
          <w:spacing w:val="15"/>
        </w:rPr>
        <w:t> </w:t>
      </w:r>
      <w:r>
        <w:rPr>
          <w:color w:val="2D2D2A"/>
          <w:spacing w:val="-5"/>
          <w:w w:val="90"/>
        </w:rPr>
        <w:t>Rep</w:t>
      </w:r>
    </w:p>
    <w:p>
      <w:pPr>
        <w:pStyle w:val="Heading3"/>
        <w:spacing w:line="276" w:lineRule="auto"/>
        <w:ind w:left="526" w:right="2922"/>
      </w:pPr>
      <w:r>
        <w:rPr>
          <w:color w:val="2D2D2A"/>
        </w:rPr>
        <w:t>Mankeni &amp; Corney Insurance 2020 to Present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49" w:after="0"/>
        <w:ind w:left="616" w:right="0" w:hanging="90"/>
        <w:jc w:val="left"/>
        <w:rPr>
          <w:sz w:val="16"/>
        </w:rPr>
      </w:pPr>
      <w:r>
        <w:rPr>
          <w:color w:val="2D2D2A"/>
          <w:sz w:val="16"/>
        </w:rPr>
        <w:t>In</w:t>
      </w:r>
      <w:r>
        <w:rPr>
          <w:color w:val="2D2D2A"/>
          <w:spacing w:val="-1"/>
          <w:sz w:val="16"/>
        </w:rPr>
        <w:t> </w:t>
      </w:r>
      <w:r>
        <w:rPr>
          <w:color w:val="2D2D2A"/>
          <w:sz w:val="16"/>
        </w:rPr>
        <w:t>charge of developing an on-the-job training program for future </w:t>
      </w:r>
      <w:r>
        <w:rPr>
          <w:color w:val="2D2D2A"/>
          <w:spacing w:val="-2"/>
          <w:sz w:val="16"/>
        </w:rPr>
        <w:t>employees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26" w:after="0"/>
        <w:ind w:left="616" w:right="0" w:hanging="90"/>
        <w:jc w:val="left"/>
        <w:rPr>
          <w:sz w:val="16"/>
        </w:rPr>
      </w:pPr>
      <w:r>
        <w:rPr>
          <w:color w:val="2D2D2A"/>
          <w:sz w:val="16"/>
        </w:rPr>
        <w:t>Addresses</w:t>
      </w:r>
      <w:r>
        <w:rPr>
          <w:color w:val="2D2D2A"/>
          <w:spacing w:val="6"/>
          <w:sz w:val="16"/>
        </w:rPr>
        <w:t> </w:t>
      </w:r>
      <w:r>
        <w:rPr>
          <w:color w:val="2D2D2A"/>
          <w:sz w:val="16"/>
        </w:rPr>
        <w:t>customer</w:t>
      </w:r>
      <w:r>
        <w:rPr>
          <w:color w:val="2D2D2A"/>
          <w:spacing w:val="7"/>
          <w:sz w:val="16"/>
        </w:rPr>
        <w:t> </w:t>
      </w:r>
      <w:r>
        <w:rPr>
          <w:color w:val="2D2D2A"/>
          <w:spacing w:val="-2"/>
          <w:sz w:val="16"/>
        </w:rPr>
        <w:t>inquiries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26" w:after="0"/>
        <w:ind w:left="616" w:right="0" w:hanging="90"/>
        <w:jc w:val="left"/>
        <w:rPr>
          <w:sz w:val="16"/>
        </w:rPr>
      </w:pPr>
      <w:r>
        <w:rPr>
          <w:color w:val="2D2D2A"/>
          <w:sz w:val="16"/>
        </w:rPr>
        <w:t>Manages</w:t>
      </w:r>
      <w:r>
        <w:rPr>
          <w:color w:val="2D2D2A"/>
          <w:spacing w:val="6"/>
          <w:sz w:val="16"/>
        </w:rPr>
        <w:t> </w:t>
      </w:r>
      <w:r>
        <w:rPr>
          <w:color w:val="2D2D2A"/>
          <w:sz w:val="16"/>
        </w:rPr>
        <w:t>requested</w:t>
      </w:r>
      <w:r>
        <w:rPr>
          <w:color w:val="2D2D2A"/>
          <w:spacing w:val="6"/>
          <w:sz w:val="16"/>
        </w:rPr>
        <w:t> </w:t>
      </w:r>
      <w:r>
        <w:rPr>
          <w:color w:val="2D2D2A"/>
          <w:sz w:val="16"/>
        </w:rPr>
        <w:t>policy</w:t>
      </w:r>
      <w:r>
        <w:rPr>
          <w:color w:val="2D2D2A"/>
          <w:spacing w:val="7"/>
          <w:sz w:val="16"/>
        </w:rPr>
        <w:t> </w:t>
      </w:r>
      <w:r>
        <w:rPr>
          <w:color w:val="2D2D2A"/>
          <w:sz w:val="16"/>
        </w:rPr>
        <w:t>and</w:t>
      </w:r>
      <w:r>
        <w:rPr>
          <w:color w:val="2D2D2A"/>
          <w:spacing w:val="6"/>
          <w:sz w:val="16"/>
        </w:rPr>
        <w:t> </w:t>
      </w:r>
      <w:r>
        <w:rPr>
          <w:color w:val="2D2D2A"/>
          <w:sz w:val="16"/>
        </w:rPr>
        <w:t>account</w:t>
      </w:r>
      <w:r>
        <w:rPr>
          <w:color w:val="2D2D2A"/>
          <w:spacing w:val="7"/>
          <w:sz w:val="16"/>
        </w:rPr>
        <w:t> </w:t>
      </w:r>
      <w:r>
        <w:rPr>
          <w:color w:val="2D2D2A"/>
          <w:spacing w:val="-2"/>
          <w:sz w:val="16"/>
        </w:rPr>
        <w:t>changes</w:t>
      </w:r>
    </w:p>
    <w:p>
      <w:pPr>
        <w:pStyle w:val="BodyText"/>
        <w:spacing w:before="73"/>
      </w:pPr>
    </w:p>
    <w:p>
      <w:pPr>
        <w:pStyle w:val="Heading2"/>
        <w:spacing w:before="0"/>
        <w:ind w:left="526"/>
      </w:pPr>
      <w:r>
        <w:rPr>
          <w:color w:val="2D2D2A"/>
          <w:w w:val="90"/>
        </w:rPr>
        <w:t>Customer</w:t>
      </w:r>
      <w:r>
        <w:rPr>
          <w:color w:val="2D2D2A"/>
          <w:spacing w:val="15"/>
        </w:rPr>
        <w:t> </w:t>
      </w:r>
      <w:r>
        <w:rPr>
          <w:color w:val="2D2D2A"/>
          <w:w w:val="90"/>
        </w:rPr>
        <w:t>Service</w:t>
      </w:r>
      <w:r>
        <w:rPr>
          <w:color w:val="2D2D2A"/>
          <w:spacing w:val="15"/>
        </w:rPr>
        <w:t> </w:t>
      </w:r>
      <w:r>
        <w:rPr>
          <w:color w:val="2D2D2A"/>
          <w:spacing w:val="-2"/>
          <w:w w:val="90"/>
        </w:rPr>
        <w:t>Agent</w:t>
      </w:r>
    </w:p>
    <w:p>
      <w:pPr>
        <w:pStyle w:val="Heading3"/>
        <w:spacing w:line="276" w:lineRule="auto"/>
        <w:ind w:left="526" w:right="3290"/>
      </w:pPr>
      <w:r>
        <w:rPr>
          <w:color w:val="2D2D2A"/>
        </w:rPr>
        <w:t>Et Blanko </w:t>
      </w:r>
      <w:r>
        <w:rPr>
          <w:color w:val="2D2D2A"/>
          <w:spacing w:val="9"/>
        </w:rPr>
        <w:t>Technologies </w:t>
      </w:r>
      <w:r>
        <w:rPr>
          <w:color w:val="2D2D2A"/>
        </w:rPr>
        <w:t>2017 to 2020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45" w:after="0"/>
        <w:ind w:left="616" w:right="0" w:hanging="90"/>
        <w:jc w:val="left"/>
        <w:rPr>
          <w:sz w:val="16"/>
        </w:rPr>
      </w:pPr>
      <w:r>
        <w:rPr>
          <w:color w:val="2D2D2A"/>
          <w:sz w:val="16"/>
        </w:rPr>
        <w:t>Achieved</w:t>
      </w:r>
      <w:r>
        <w:rPr>
          <w:color w:val="2D2D2A"/>
          <w:spacing w:val="5"/>
          <w:sz w:val="16"/>
        </w:rPr>
        <w:t> </w:t>
      </w:r>
      <w:r>
        <w:rPr>
          <w:color w:val="2D2D2A"/>
          <w:sz w:val="16"/>
        </w:rPr>
        <w:t>a</w:t>
      </w:r>
      <w:r>
        <w:rPr>
          <w:color w:val="2D2D2A"/>
          <w:spacing w:val="5"/>
          <w:sz w:val="16"/>
        </w:rPr>
        <w:t> </w:t>
      </w:r>
      <w:r>
        <w:rPr>
          <w:color w:val="2D2D2A"/>
          <w:sz w:val="16"/>
        </w:rPr>
        <w:t>customer</w:t>
      </w:r>
      <w:r>
        <w:rPr>
          <w:color w:val="2D2D2A"/>
          <w:spacing w:val="5"/>
          <w:sz w:val="16"/>
        </w:rPr>
        <w:t> </w:t>
      </w:r>
      <w:r>
        <w:rPr>
          <w:color w:val="2D2D2A"/>
          <w:sz w:val="16"/>
        </w:rPr>
        <w:t>satisfaction</w:t>
      </w:r>
      <w:r>
        <w:rPr>
          <w:color w:val="2D2D2A"/>
          <w:spacing w:val="5"/>
          <w:sz w:val="16"/>
        </w:rPr>
        <w:t> </w:t>
      </w:r>
      <w:r>
        <w:rPr>
          <w:color w:val="2D2D2A"/>
          <w:sz w:val="16"/>
        </w:rPr>
        <w:t>rating</w:t>
      </w:r>
      <w:r>
        <w:rPr>
          <w:color w:val="2D2D2A"/>
          <w:spacing w:val="5"/>
          <w:sz w:val="16"/>
        </w:rPr>
        <w:t> </w:t>
      </w:r>
      <w:r>
        <w:rPr>
          <w:color w:val="2D2D2A"/>
          <w:sz w:val="16"/>
        </w:rPr>
        <w:t>of</w:t>
      </w:r>
      <w:r>
        <w:rPr>
          <w:color w:val="2D2D2A"/>
          <w:spacing w:val="6"/>
          <w:sz w:val="16"/>
        </w:rPr>
        <w:t> </w:t>
      </w:r>
      <w:r>
        <w:rPr>
          <w:color w:val="2D2D2A"/>
          <w:spacing w:val="-5"/>
          <w:sz w:val="16"/>
        </w:rPr>
        <w:t>97%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26" w:after="0"/>
        <w:ind w:left="616" w:right="0" w:hanging="90"/>
        <w:jc w:val="left"/>
        <w:rPr>
          <w:sz w:val="16"/>
        </w:rPr>
      </w:pPr>
      <w:r>
        <w:rPr>
          <w:color w:val="2D2D2A"/>
          <w:sz w:val="16"/>
        </w:rPr>
        <w:t>Assisted</w:t>
      </w:r>
      <w:r>
        <w:rPr>
          <w:color w:val="2D2D2A"/>
          <w:spacing w:val="2"/>
          <w:sz w:val="16"/>
        </w:rPr>
        <w:t> </w:t>
      </w:r>
      <w:r>
        <w:rPr>
          <w:color w:val="2D2D2A"/>
          <w:sz w:val="16"/>
        </w:rPr>
        <w:t>with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new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employee</w:t>
      </w:r>
      <w:r>
        <w:rPr>
          <w:color w:val="2D2D2A"/>
          <w:spacing w:val="2"/>
          <w:sz w:val="16"/>
        </w:rPr>
        <w:t> </w:t>
      </w:r>
      <w:r>
        <w:rPr>
          <w:color w:val="2D2D2A"/>
          <w:spacing w:val="-2"/>
          <w:sz w:val="16"/>
        </w:rPr>
        <w:t>training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25" w:after="0"/>
        <w:ind w:left="616" w:right="0" w:hanging="90"/>
        <w:jc w:val="left"/>
        <w:rPr>
          <w:sz w:val="16"/>
        </w:rPr>
      </w:pPr>
      <w:r>
        <w:rPr>
          <w:color w:val="2D2D2A"/>
          <w:sz w:val="16"/>
        </w:rPr>
        <w:t>Resolved</w:t>
      </w:r>
      <w:r>
        <w:rPr>
          <w:color w:val="2D2D2A"/>
          <w:spacing w:val="9"/>
          <w:sz w:val="16"/>
        </w:rPr>
        <w:t> </w:t>
      </w:r>
      <w:r>
        <w:rPr>
          <w:color w:val="2D2D2A"/>
          <w:sz w:val="16"/>
        </w:rPr>
        <w:t>complaints</w:t>
      </w:r>
      <w:r>
        <w:rPr>
          <w:color w:val="2D2D2A"/>
          <w:spacing w:val="9"/>
          <w:sz w:val="16"/>
        </w:rPr>
        <w:t> </w:t>
      </w:r>
      <w:r>
        <w:rPr>
          <w:color w:val="2D2D2A"/>
          <w:sz w:val="16"/>
        </w:rPr>
        <w:t>and</w:t>
      </w:r>
      <w:r>
        <w:rPr>
          <w:color w:val="2D2D2A"/>
          <w:spacing w:val="9"/>
          <w:sz w:val="16"/>
        </w:rPr>
        <w:t> </w:t>
      </w:r>
      <w:r>
        <w:rPr>
          <w:color w:val="2D2D2A"/>
          <w:sz w:val="16"/>
        </w:rPr>
        <w:t>troubleshooting</w:t>
      </w:r>
      <w:r>
        <w:rPr>
          <w:color w:val="2D2D2A"/>
          <w:spacing w:val="10"/>
          <w:sz w:val="16"/>
        </w:rPr>
        <w:t> </w:t>
      </w:r>
      <w:r>
        <w:rPr>
          <w:color w:val="2D2D2A"/>
          <w:sz w:val="16"/>
        </w:rPr>
        <w:t>issues</w:t>
      </w:r>
      <w:r>
        <w:rPr>
          <w:color w:val="2D2D2A"/>
          <w:spacing w:val="9"/>
          <w:sz w:val="16"/>
        </w:rPr>
        <w:t> </w:t>
      </w:r>
      <w:r>
        <w:rPr>
          <w:color w:val="2D2D2A"/>
          <w:sz w:val="16"/>
        </w:rPr>
        <w:t>on</w:t>
      </w:r>
      <w:r>
        <w:rPr>
          <w:color w:val="2D2D2A"/>
          <w:spacing w:val="9"/>
          <w:sz w:val="16"/>
        </w:rPr>
        <w:t> </w:t>
      </w:r>
      <w:r>
        <w:rPr>
          <w:color w:val="2D2D2A"/>
          <w:sz w:val="16"/>
        </w:rPr>
        <w:t>a</w:t>
      </w:r>
      <w:r>
        <w:rPr>
          <w:color w:val="2D2D2A"/>
          <w:spacing w:val="10"/>
          <w:sz w:val="16"/>
        </w:rPr>
        <w:t> </w:t>
      </w:r>
      <w:r>
        <w:rPr>
          <w:color w:val="2D2D2A"/>
          <w:sz w:val="16"/>
        </w:rPr>
        <w:t>daily</w:t>
      </w:r>
      <w:r>
        <w:rPr>
          <w:color w:val="2D2D2A"/>
          <w:spacing w:val="9"/>
          <w:sz w:val="16"/>
        </w:rPr>
        <w:t> </w:t>
      </w:r>
      <w:r>
        <w:rPr>
          <w:color w:val="2D2D2A"/>
          <w:spacing w:val="-4"/>
          <w:sz w:val="16"/>
        </w:rPr>
        <w:t>basis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50"/>
          <w:pgMar w:top="380" w:bottom="280" w:left="425" w:right="566"/>
          <w:cols w:num="2" w:equalWidth="0">
            <w:col w:w="3596" w:space="1062"/>
            <w:col w:w="6261"/>
          </w:cols>
        </w:sectPr>
      </w:pPr>
    </w:p>
    <w:p>
      <w:pPr>
        <w:pStyle w:val="BodyText"/>
        <w:spacing w:before="22"/>
        <w:rPr>
          <w:sz w:val="20"/>
        </w:rPr>
      </w:pPr>
    </w:p>
    <w:p>
      <w:pPr>
        <w:spacing w:line="240" w:lineRule="auto"/>
        <w:ind w:left="518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577590" cy="417195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577590" cy="417195"/>
                        </a:xfrm>
                        <a:prstGeom prst="rect">
                          <a:avLst/>
                        </a:prstGeom>
                        <a:solidFill>
                          <a:srgbClr val="37B5FF"/>
                        </a:solidFill>
                      </wps:spPr>
                      <wps:txbx>
                        <w:txbxContent>
                          <w:p>
                            <w:pPr>
                              <w:spacing w:before="157"/>
                              <w:ind w:left="258" w:right="0" w:firstLine="0"/>
                              <w:jc w:val="left"/>
                              <w:rPr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b/>
                                <w:color w:val="2D2D2A"/>
                                <w:spacing w:val="18"/>
                                <w:w w:val="85"/>
                                <w:sz w:val="25"/>
                              </w:rPr>
                              <w:t>ACADEMIC</w:t>
                            </w:r>
                            <w:r>
                              <w:rPr>
                                <w:b/>
                                <w:color w:val="2D2D2A"/>
                                <w:spacing w:val="1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D2D2A"/>
                                <w:spacing w:val="14"/>
                                <w:sz w:val="25"/>
                              </w:rPr>
                              <w:t>HISTORY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1.7pt;height:32.85pt;mso-position-horizontal-relative:char;mso-position-vertical-relative:line" type="#_x0000_t202" id="docshape3" filled="true" fillcolor="#37b5ff" stroked="false">
                <w10:anchorlock/>
                <v:textbox inset="0,0,0,0">
                  <w:txbxContent>
                    <w:p>
                      <w:pPr>
                        <w:spacing w:before="157"/>
                        <w:ind w:left="258" w:right="0" w:firstLine="0"/>
                        <w:jc w:val="left"/>
                        <w:rPr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b/>
                          <w:color w:val="2D2D2A"/>
                          <w:spacing w:val="18"/>
                          <w:w w:val="85"/>
                          <w:sz w:val="25"/>
                        </w:rPr>
                        <w:t>ACADEMIC</w:t>
                      </w:r>
                      <w:r>
                        <w:rPr>
                          <w:b/>
                          <w:color w:val="2D2D2A"/>
                          <w:spacing w:val="10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2D2D2A"/>
                          <w:spacing w:val="14"/>
                          <w:sz w:val="25"/>
                        </w:rPr>
                        <w:t>HISTORY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9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10" w:h="16850"/>
          <w:pgMar w:top="380" w:bottom="280" w:left="425" w:right="566"/>
        </w:sectPr>
      </w:pPr>
    </w:p>
    <w:p>
      <w:pPr>
        <w:pStyle w:val="BodyText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292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0320" id="docshape4" filled="true" fillcolor="#3b2924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3133637</wp:posOffset>
                </wp:positionH>
                <wp:positionV relativeFrom="page">
                  <wp:posOffset>243151</wp:posOffset>
                </wp:positionV>
                <wp:extent cx="4429760" cy="1020572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429760" cy="10205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29760" h="10205720">
                              <a:moveTo>
                                <a:pt x="4429212" y="10205120"/>
                              </a:moveTo>
                              <a:lnTo>
                                <a:pt x="0" y="10205120"/>
                              </a:lnTo>
                              <a:lnTo>
                                <a:pt x="0" y="0"/>
                              </a:lnTo>
                              <a:lnTo>
                                <a:pt x="4429212" y="0"/>
                              </a:lnTo>
                              <a:lnTo>
                                <a:pt x="4429212" y="102051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6.743118pt;margin-top:19.145803pt;width:348.756883pt;height:803.552772pt;mso-position-horizontal-relative:page;mso-position-vertical-relative:page;z-index:-15799808" id="docshape5" filled="true" fillcolor="#ffffff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49"/>
        <w:rPr>
          <w:sz w:val="25"/>
        </w:rPr>
      </w:pPr>
    </w:p>
    <w:p>
      <w:pPr>
        <w:pStyle w:val="Heading1"/>
        <w:spacing w:before="0"/>
        <w:jc w:val="center"/>
      </w:pPr>
      <w:r>
        <w:rPr>
          <w:color w:val="A1DEE2"/>
          <w:spacing w:val="18"/>
          <w:w w:val="90"/>
        </w:rPr>
        <w:t>PERSONAL</w:t>
      </w:r>
      <w:r>
        <w:rPr>
          <w:color w:val="A1DEE2"/>
          <w:spacing w:val="3"/>
          <w:w w:val="90"/>
        </w:rPr>
        <w:t> </w:t>
      </w:r>
      <w:r>
        <w:rPr>
          <w:color w:val="A1DEE2"/>
          <w:spacing w:val="16"/>
          <w:w w:val="95"/>
        </w:rPr>
        <w:t>BACKGROUND</w:t>
      </w:r>
    </w:p>
    <w:p>
      <w:pPr>
        <w:pStyle w:val="BodyText"/>
        <w:spacing w:line="271" w:lineRule="auto" w:before="162"/>
        <w:ind w:left="71"/>
        <w:jc w:val="center"/>
      </w:pPr>
      <w:r>
        <w:rPr>
          <w:color w:val="FFFFFF"/>
        </w:rPr>
        <w:t>I'm a polished and experienced customer service representative offering strategic relationship building skills. I am proficient at solving problems creatively.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Heading1"/>
        <w:spacing w:before="1"/>
        <w:jc w:val="center"/>
      </w:pPr>
      <w:r>
        <w:rPr>
          <w:color w:val="A1DEE2"/>
          <w:spacing w:val="17"/>
          <w:w w:val="90"/>
        </w:rPr>
        <w:t>SPECIALIZATIONS</w:t>
      </w:r>
    </w:p>
    <w:p>
      <w:pPr>
        <w:pStyle w:val="BodyText"/>
        <w:spacing w:before="163"/>
        <w:ind w:left="69"/>
        <w:jc w:val="center"/>
      </w:pPr>
      <w:r>
        <w:rPr>
          <w:color w:val="FFFFFF"/>
        </w:rPr>
        <w:t>-</w:t>
      </w:r>
      <w:r>
        <w:rPr>
          <w:color w:val="FFFFFF"/>
          <w:spacing w:val="6"/>
        </w:rPr>
        <w:t> </w:t>
      </w:r>
      <w:r>
        <w:rPr>
          <w:color w:val="FFFFFF"/>
        </w:rPr>
        <w:t>Complaint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Handling</w:t>
      </w:r>
    </w:p>
    <w:p>
      <w:pPr>
        <w:pStyle w:val="BodyText"/>
        <w:spacing w:before="25"/>
        <w:ind w:left="69"/>
        <w:jc w:val="center"/>
      </w:pPr>
      <w:r>
        <w:rPr>
          <w:color w:val="FFFFFF"/>
        </w:rPr>
        <w:t>-</w:t>
      </w:r>
      <w:r>
        <w:rPr>
          <w:color w:val="FFFFFF"/>
          <w:spacing w:val="-1"/>
        </w:rPr>
        <w:t> </w:t>
      </w:r>
      <w:r>
        <w:rPr>
          <w:color w:val="FFFFFF"/>
        </w:rPr>
        <w:t>Multi-</w:t>
      </w:r>
      <w:r>
        <w:rPr>
          <w:color w:val="FFFFFF"/>
          <w:spacing w:val="-2"/>
        </w:rPr>
        <w:t>tasking</w:t>
      </w:r>
    </w:p>
    <w:p>
      <w:pPr>
        <w:pStyle w:val="BodyText"/>
        <w:spacing w:before="24"/>
        <w:ind w:left="69"/>
        <w:jc w:val="center"/>
      </w:pPr>
      <w:r>
        <w:rPr>
          <w:color w:val="FFFFFF"/>
          <w:w w:val="90"/>
        </w:rPr>
        <w:t>-</w:t>
      </w:r>
      <w:r>
        <w:rPr>
          <w:color w:val="FFFFFF"/>
          <w:spacing w:val="-8"/>
          <w:w w:val="90"/>
        </w:rPr>
        <w:t> </w:t>
      </w:r>
      <w:r>
        <w:rPr>
          <w:color w:val="FFFFFF"/>
          <w:spacing w:val="-2"/>
        </w:rPr>
        <w:t>Troubleshooting</w:t>
      </w:r>
    </w:p>
    <w:p>
      <w:pPr>
        <w:pStyle w:val="BodyText"/>
        <w:spacing w:before="24"/>
        <w:ind w:left="69"/>
        <w:jc w:val="center"/>
      </w:pPr>
      <w:r>
        <w:rPr>
          <w:color w:val="FFFFFF"/>
        </w:rPr>
        <w:t>-</w:t>
      </w:r>
      <w:r>
        <w:rPr>
          <w:color w:val="FFFFFF"/>
          <w:spacing w:val="1"/>
        </w:rPr>
        <w:t> </w:t>
      </w:r>
      <w:r>
        <w:rPr>
          <w:color w:val="FFFFFF"/>
        </w:rPr>
        <w:t>Conflict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Resolution</w:t>
      </w:r>
    </w:p>
    <w:p>
      <w:pPr>
        <w:pStyle w:val="BodyText"/>
        <w:spacing w:before="25"/>
        <w:ind w:left="69"/>
        <w:jc w:val="center"/>
      </w:pPr>
      <w:r>
        <w:rPr>
          <w:color w:val="FFFFFF"/>
          <w:spacing w:val="-2"/>
        </w:rPr>
        <w:t>-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Data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Entry</w:t>
      </w:r>
    </w:p>
    <w:p>
      <w:pPr>
        <w:pStyle w:val="BodyText"/>
        <w:spacing w:before="24"/>
        <w:ind w:left="69"/>
        <w:jc w:val="center"/>
      </w:pPr>
      <w:r>
        <w:rPr>
          <w:color w:val="FFFFFF"/>
        </w:rPr>
        <w:t>-</w:t>
      </w:r>
      <w:r>
        <w:rPr>
          <w:color w:val="FFFFFF"/>
          <w:spacing w:val="-8"/>
        </w:rPr>
        <w:t> </w:t>
      </w:r>
      <w:r>
        <w:rPr>
          <w:color w:val="FFFFFF"/>
        </w:rPr>
        <w:t>Records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24"/>
        <w:ind w:left="69"/>
        <w:jc w:val="center"/>
      </w:pPr>
      <w:r>
        <w:rPr>
          <w:color w:val="FFFFFF"/>
        </w:rPr>
        <w:t>-</w:t>
      </w:r>
      <w:r>
        <w:rPr>
          <w:color w:val="FFFFFF"/>
          <w:spacing w:val="1"/>
        </w:rPr>
        <w:t> </w:t>
      </w:r>
      <w:r>
        <w:rPr>
          <w:color w:val="FFFFFF"/>
        </w:rPr>
        <w:t>Policy</w:t>
      </w:r>
      <w:r>
        <w:rPr>
          <w:color w:val="FFFFFF"/>
          <w:spacing w:val="1"/>
        </w:rPr>
        <w:t> </w:t>
      </w:r>
      <w:r>
        <w:rPr>
          <w:color w:val="FFFFFF"/>
        </w:rPr>
        <w:t>or</w:t>
      </w:r>
      <w:r>
        <w:rPr>
          <w:color w:val="FFFFFF"/>
          <w:spacing w:val="1"/>
        </w:rPr>
        <w:t> </w:t>
      </w:r>
      <w:r>
        <w:rPr>
          <w:color w:val="FFFFFF"/>
        </w:rPr>
        <w:t>Account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Changes</w:t>
      </w:r>
    </w:p>
    <w:p>
      <w:pPr>
        <w:pStyle w:val="BodyText"/>
        <w:spacing w:before="25"/>
        <w:ind w:left="69"/>
        <w:jc w:val="center"/>
      </w:pPr>
      <w:r>
        <w:rPr>
          <w:color w:val="FFFFFF"/>
        </w:rPr>
        <w:t>-</w:t>
      </w:r>
      <w:r>
        <w:rPr>
          <w:color w:val="FFFFFF"/>
          <w:spacing w:val="-4"/>
        </w:rPr>
        <w:t> </w:t>
      </w:r>
      <w:r>
        <w:rPr>
          <w:color w:val="FFFFFF"/>
        </w:rPr>
        <w:t>Customer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Retention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Heading1"/>
        <w:spacing w:before="1"/>
        <w:jc w:val="center"/>
      </w:pPr>
      <w:r>
        <w:rPr>
          <w:color w:val="A1DEE2"/>
          <w:spacing w:val="18"/>
          <w:w w:val="90"/>
        </w:rPr>
        <w:t>CONTACT</w:t>
      </w:r>
      <w:r>
        <w:rPr>
          <w:color w:val="A1DEE2"/>
          <w:spacing w:val="5"/>
          <w:w w:val="90"/>
        </w:rPr>
        <w:t> </w:t>
      </w:r>
      <w:r>
        <w:rPr>
          <w:color w:val="A1DEE2"/>
          <w:spacing w:val="17"/>
          <w:w w:val="95"/>
        </w:rPr>
        <w:t>INFORMATION</w:t>
      </w:r>
    </w:p>
    <w:p>
      <w:pPr>
        <w:pStyle w:val="BodyText"/>
        <w:spacing w:before="163"/>
        <w:ind w:left="69"/>
        <w:jc w:val="center"/>
      </w:pPr>
      <w:r>
        <w:rPr>
          <w:color w:val="FFFFFF"/>
        </w:rPr>
        <w:t>Cell: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9999999999</w:t>
      </w:r>
    </w:p>
    <w:p>
      <w:pPr>
        <w:pStyle w:val="BodyText"/>
        <w:spacing w:before="25"/>
        <w:ind w:left="69"/>
        <w:jc w:val="center"/>
      </w:pPr>
      <w:r>
        <w:rPr>
          <w:color w:val="FFFFFF"/>
          <w:spacing w:val="-2"/>
        </w:rPr>
        <w:t>Home: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9999999999</w:t>
      </w:r>
    </w:p>
    <w:p>
      <w:pPr>
        <w:pStyle w:val="BodyText"/>
        <w:spacing w:line="271" w:lineRule="auto" w:before="24"/>
        <w:ind w:left="920" w:right="848"/>
        <w:jc w:val="center"/>
      </w:pPr>
      <w:r>
        <w:rPr>
          <w:color w:val="FFFFFF"/>
        </w:rPr>
        <w:t>Email:</w:t>
      </w:r>
      <w:r>
        <w:rPr>
          <w:color w:val="FFFFFF"/>
          <w:spacing w:val="-13"/>
        </w:rPr>
        <w:t> </w:t>
      </w:r>
      <w:hyperlink r:id="rId5">
        <w:r>
          <w:rPr>
            <w:color w:val="FFFFFF"/>
          </w:rPr>
          <w:t>hello@eConvert.org</w:t>
        </w:r>
      </w:hyperlink>
      <w:r>
        <w:rPr>
          <w:color w:val="FFFFFF"/>
        </w:rPr>
        <w:t> Website:</w:t>
      </w:r>
      <w:r>
        <w:rPr>
          <w:color w:val="FFFFFF"/>
          <w:spacing w:val="-13"/>
        </w:rPr>
        <w:t> </w:t>
      </w:r>
      <w:hyperlink r:id="rId6">
        <w:r>
          <w:rPr>
            <w:color w:val="FFFFFF"/>
          </w:rPr>
          <w:t>www.eConvert.org</w:t>
        </w:r>
      </w:hyperlink>
      <w:r>
        <w:rPr>
          <w:color w:val="FFFFFF"/>
        </w:rPr>
        <w:t> New York City</w:t>
      </w:r>
    </w:p>
    <w:p>
      <w:pPr>
        <w:pStyle w:val="Heading2"/>
      </w:pPr>
      <w:r>
        <w:rPr>
          <w:b w:val="0"/>
        </w:rPr>
        <w:br w:type="column"/>
      </w:r>
      <w:r>
        <w:rPr>
          <w:color w:val="2D2D2A"/>
          <w:w w:val="90"/>
        </w:rPr>
        <w:t>Rosenthal</w:t>
      </w:r>
      <w:r>
        <w:rPr>
          <w:color w:val="2D2D2A"/>
          <w:spacing w:val="16"/>
        </w:rPr>
        <w:t> </w:t>
      </w:r>
      <w:r>
        <w:rPr>
          <w:color w:val="2D2D2A"/>
          <w:spacing w:val="-2"/>
          <w:w w:val="95"/>
        </w:rPr>
        <w:t>University</w:t>
      </w:r>
    </w:p>
    <w:p>
      <w:pPr>
        <w:pStyle w:val="Heading3"/>
      </w:pPr>
      <w:r>
        <w:rPr>
          <w:color w:val="2D2D2A"/>
        </w:rPr>
        <w:t>BA</w:t>
      </w:r>
      <w:r>
        <w:rPr>
          <w:color w:val="2D2D2A"/>
          <w:spacing w:val="20"/>
        </w:rPr>
        <w:t> </w:t>
      </w:r>
      <w:r>
        <w:rPr>
          <w:color w:val="2D2D2A"/>
        </w:rPr>
        <w:t>in</w:t>
      </w:r>
      <w:r>
        <w:rPr>
          <w:color w:val="2D2D2A"/>
          <w:spacing w:val="20"/>
        </w:rPr>
        <w:t> </w:t>
      </w:r>
      <w:r>
        <w:rPr>
          <w:color w:val="2D2D2A"/>
        </w:rPr>
        <w:t>Business</w:t>
      </w:r>
      <w:r>
        <w:rPr>
          <w:color w:val="2D2D2A"/>
          <w:spacing w:val="21"/>
        </w:rPr>
        <w:t> </w:t>
      </w:r>
      <w:r>
        <w:rPr>
          <w:color w:val="2D2D2A"/>
          <w:spacing w:val="9"/>
        </w:rPr>
        <w:t>Administration,</w:t>
      </w:r>
      <w:r>
        <w:rPr>
          <w:color w:val="2D2D2A"/>
          <w:spacing w:val="20"/>
        </w:rPr>
        <w:t> </w:t>
      </w:r>
      <w:r>
        <w:rPr>
          <w:color w:val="2D2D2A"/>
          <w:spacing w:val="-4"/>
        </w:rPr>
        <w:t>2016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81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Consistent</w:t>
      </w:r>
      <w:r>
        <w:rPr>
          <w:color w:val="2D2D2A"/>
          <w:spacing w:val="14"/>
          <w:sz w:val="16"/>
        </w:rPr>
        <w:t> </w:t>
      </w:r>
      <w:r>
        <w:rPr>
          <w:color w:val="2D2D2A"/>
          <w:sz w:val="16"/>
        </w:rPr>
        <w:t>dean's</w:t>
      </w:r>
      <w:r>
        <w:rPr>
          <w:color w:val="2D2D2A"/>
          <w:spacing w:val="15"/>
          <w:sz w:val="16"/>
        </w:rPr>
        <w:t> </w:t>
      </w:r>
      <w:r>
        <w:rPr>
          <w:color w:val="2D2D2A"/>
          <w:spacing w:val="-2"/>
          <w:sz w:val="16"/>
        </w:rPr>
        <w:t>lister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5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Cumulative GPA</w:t>
      </w:r>
      <w:r>
        <w:rPr>
          <w:color w:val="2D2D2A"/>
          <w:spacing w:val="1"/>
          <w:sz w:val="16"/>
        </w:rPr>
        <w:t> </w:t>
      </w:r>
      <w:r>
        <w:rPr>
          <w:color w:val="2D2D2A"/>
          <w:sz w:val="16"/>
        </w:rPr>
        <w:t>of </w:t>
      </w:r>
      <w:r>
        <w:rPr>
          <w:color w:val="2D2D2A"/>
          <w:spacing w:val="-5"/>
          <w:sz w:val="16"/>
        </w:rPr>
        <w:t>3.8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6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Graduated</w:t>
      </w:r>
      <w:r>
        <w:rPr>
          <w:color w:val="2D2D2A"/>
          <w:spacing w:val="6"/>
          <w:sz w:val="16"/>
        </w:rPr>
        <w:t> </w:t>
      </w:r>
      <w:r>
        <w:rPr>
          <w:color w:val="2D2D2A"/>
          <w:sz w:val="16"/>
        </w:rPr>
        <w:t>with</w:t>
      </w:r>
      <w:r>
        <w:rPr>
          <w:color w:val="2D2D2A"/>
          <w:spacing w:val="7"/>
          <w:sz w:val="16"/>
        </w:rPr>
        <w:t> </w:t>
      </w:r>
      <w:r>
        <w:rPr>
          <w:color w:val="2D2D2A"/>
          <w:spacing w:val="-2"/>
          <w:sz w:val="16"/>
        </w:rPr>
        <w:t>honors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6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Staff</w:t>
      </w:r>
      <w:r>
        <w:rPr>
          <w:color w:val="2D2D2A"/>
          <w:spacing w:val="-2"/>
          <w:sz w:val="16"/>
        </w:rPr>
        <w:t> </w:t>
      </w:r>
      <w:r>
        <w:rPr>
          <w:color w:val="2D2D2A"/>
          <w:sz w:val="16"/>
        </w:rPr>
        <w:t>Writer</w:t>
      </w:r>
      <w:r>
        <w:rPr>
          <w:color w:val="2D2D2A"/>
          <w:spacing w:val="-2"/>
          <w:sz w:val="16"/>
        </w:rPr>
        <w:t> </w:t>
      </w:r>
      <w:r>
        <w:rPr>
          <w:color w:val="2D2D2A"/>
          <w:sz w:val="16"/>
        </w:rPr>
        <w:t>for</w:t>
      </w:r>
      <w:r>
        <w:rPr>
          <w:color w:val="2D2D2A"/>
          <w:spacing w:val="-2"/>
          <w:sz w:val="16"/>
        </w:rPr>
        <w:t> </w:t>
      </w:r>
      <w:r>
        <w:rPr>
          <w:color w:val="2D2D2A"/>
          <w:sz w:val="16"/>
        </w:rPr>
        <w:t>the</w:t>
      </w:r>
      <w:r>
        <w:rPr>
          <w:color w:val="2D2D2A"/>
          <w:spacing w:val="-1"/>
          <w:sz w:val="16"/>
        </w:rPr>
        <w:t> </w:t>
      </w:r>
      <w:r>
        <w:rPr>
          <w:color w:val="2D2D2A"/>
          <w:sz w:val="16"/>
        </w:rPr>
        <w:t>university</w:t>
      </w:r>
      <w:r>
        <w:rPr>
          <w:color w:val="2D2D2A"/>
          <w:spacing w:val="-2"/>
          <w:sz w:val="16"/>
        </w:rPr>
        <w:t> newspaper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6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Varsity member</w:t>
      </w:r>
      <w:r>
        <w:rPr>
          <w:color w:val="2D2D2A"/>
          <w:spacing w:val="1"/>
          <w:sz w:val="16"/>
        </w:rPr>
        <w:t> </w:t>
      </w:r>
      <w:r>
        <w:rPr>
          <w:color w:val="2D2D2A"/>
          <w:sz w:val="16"/>
        </w:rPr>
        <w:t>of</w:t>
      </w:r>
      <w:r>
        <w:rPr>
          <w:color w:val="2D2D2A"/>
          <w:spacing w:val="1"/>
          <w:sz w:val="16"/>
        </w:rPr>
        <w:t> </w:t>
      </w:r>
      <w:r>
        <w:rPr>
          <w:color w:val="2D2D2A"/>
          <w:sz w:val="16"/>
        </w:rPr>
        <w:t>cross</w:t>
      </w:r>
      <w:r>
        <w:rPr>
          <w:color w:val="2D2D2A"/>
          <w:spacing w:val="1"/>
          <w:sz w:val="16"/>
        </w:rPr>
        <w:t> </w:t>
      </w:r>
      <w:r>
        <w:rPr>
          <w:color w:val="2D2D2A"/>
          <w:sz w:val="16"/>
        </w:rPr>
        <w:t>country</w:t>
      </w:r>
      <w:r>
        <w:rPr>
          <w:color w:val="2D2D2A"/>
          <w:spacing w:val="1"/>
          <w:sz w:val="16"/>
        </w:rPr>
        <w:t> </w:t>
      </w:r>
      <w:r>
        <w:rPr>
          <w:color w:val="2D2D2A"/>
          <w:spacing w:val="-4"/>
          <w:sz w:val="16"/>
        </w:rPr>
        <w:t>team</w:t>
      </w:r>
    </w:p>
    <w:p>
      <w:pPr>
        <w:pStyle w:val="BodyText"/>
        <w:spacing w:before="76"/>
      </w:pPr>
    </w:p>
    <w:p>
      <w:pPr>
        <w:pStyle w:val="Heading2"/>
        <w:spacing w:before="1"/>
      </w:pPr>
      <w:r>
        <w:rPr>
          <w:color w:val="2D2D2A"/>
          <w:w w:val="90"/>
        </w:rPr>
        <w:t>Stone</w:t>
      </w:r>
      <w:r>
        <w:rPr>
          <w:color w:val="2D2D2A"/>
          <w:spacing w:val="1"/>
        </w:rPr>
        <w:t> </w:t>
      </w:r>
      <w:r>
        <w:rPr>
          <w:color w:val="2D2D2A"/>
          <w:w w:val="90"/>
        </w:rPr>
        <w:t>Barn</w:t>
      </w:r>
      <w:r>
        <w:rPr>
          <w:color w:val="2D2D2A"/>
          <w:spacing w:val="2"/>
        </w:rPr>
        <w:t> </w:t>
      </w:r>
      <w:r>
        <w:rPr>
          <w:color w:val="2D2D2A"/>
          <w:w w:val="90"/>
        </w:rPr>
        <w:t>High</w:t>
      </w:r>
      <w:r>
        <w:rPr>
          <w:color w:val="2D2D2A"/>
          <w:spacing w:val="1"/>
        </w:rPr>
        <w:t> </w:t>
      </w:r>
      <w:r>
        <w:rPr>
          <w:color w:val="2D2D2A"/>
          <w:spacing w:val="-2"/>
          <w:w w:val="90"/>
        </w:rPr>
        <w:t>School</w:t>
      </w:r>
    </w:p>
    <w:p>
      <w:pPr>
        <w:pStyle w:val="Heading3"/>
        <w:spacing w:before="91"/>
      </w:pPr>
      <w:r>
        <w:rPr>
          <w:color w:val="2D2D2A"/>
        </w:rPr>
        <w:t>High</w:t>
      </w:r>
      <w:r>
        <w:rPr>
          <w:color w:val="2D2D2A"/>
          <w:spacing w:val="37"/>
        </w:rPr>
        <w:t> </w:t>
      </w:r>
      <w:r>
        <w:rPr>
          <w:color w:val="2D2D2A"/>
        </w:rPr>
        <w:t>School</w:t>
      </w:r>
      <w:r>
        <w:rPr>
          <w:color w:val="2D2D2A"/>
          <w:spacing w:val="38"/>
        </w:rPr>
        <w:t> </w:t>
      </w:r>
      <w:r>
        <w:rPr>
          <w:color w:val="2D2D2A"/>
        </w:rPr>
        <w:t>Diploma,</w:t>
      </w:r>
      <w:r>
        <w:rPr>
          <w:color w:val="2D2D2A"/>
          <w:spacing w:val="37"/>
        </w:rPr>
        <w:t> </w:t>
      </w:r>
      <w:r>
        <w:rPr>
          <w:color w:val="2D2D2A"/>
        </w:rPr>
        <w:t>Class</w:t>
      </w:r>
      <w:r>
        <w:rPr>
          <w:color w:val="2D2D2A"/>
          <w:spacing w:val="38"/>
        </w:rPr>
        <w:t> </w:t>
      </w:r>
      <w:r>
        <w:rPr>
          <w:color w:val="2D2D2A"/>
        </w:rPr>
        <w:t>of</w:t>
      </w:r>
      <w:r>
        <w:rPr>
          <w:color w:val="2D2D2A"/>
          <w:spacing w:val="37"/>
        </w:rPr>
        <w:t> </w:t>
      </w:r>
      <w:r>
        <w:rPr>
          <w:color w:val="2D2D2A"/>
          <w:spacing w:val="-4"/>
        </w:rPr>
        <w:t>2012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81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Maintained</w:t>
      </w:r>
      <w:r>
        <w:rPr>
          <w:color w:val="2D2D2A"/>
          <w:spacing w:val="-3"/>
          <w:sz w:val="16"/>
        </w:rPr>
        <w:t> </w:t>
      </w:r>
      <w:r>
        <w:rPr>
          <w:color w:val="2D2D2A"/>
          <w:sz w:val="16"/>
        </w:rPr>
        <w:t>a</w:t>
      </w:r>
      <w:r>
        <w:rPr>
          <w:color w:val="2D2D2A"/>
          <w:spacing w:val="-2"/>
          <w:sz w:val="16"/>
        </w:rPr>
        <w:t> </w:t>
      </w:r>
      <w:r>
        <w:rPr>
          <w:color w:val="2D2D2A"/>
          <w:sz w:val="16"/>
        </w:rPr>
        <w:t>GPA</w:t>
      </w:r>
      <w:r>
        <w:rPr>
          <w:color w:val="2D2D2A"/>
          <w:spacing w:val="-2"/>
          <w:sz w:val="16"/>
        </w:rPr>
        <w:t> </w:t>
      </w:r>
      <w:r>
        <w:rPr>
          <w:color w:val="2D2D2A"/>
          <w:sz w:val="16"/>
        </w:rPr>
        <w:t>of</w:t>
      </w:r>
      <w:r>
        <w:rPr>
          <w:color w:val="2D2D2A"/>
          <w:spacing w:val="-3"/>
          <w:sz w:val="16"/>
        </w:rPr>
        <w:t> </w:t>
      </w:r>
      <w:r>
        <w:rPr>
          <w:color w:val="2D2D2A"/>
          <w:spacing w:val="-5"/>
          <w:sz w:val="16"/>
        </w:rPr>
        <w:t>3.5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6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Co-captain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of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the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cross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country</w:t>
      </w:r>
      <w:r>
        <w:rPr>
          <w:color w:val="2D2D2A"/>
          <w:spacing w:val="3"/>
          <w:sz w:val="16"/>
        </w:rPr>
        <w:t> </w:t>
      </w:r>
      <w:r>
        <w:rPr>
          <w:color w:val="2D2D2A"/>
          <w:spacing w:val="-4"/>
          <w:sz w:val="16"/>
        </w:rPr>
        <w:t>team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5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Literary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editor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for</w:t>
      </w:r>
      <w:r>
        <w:rPr>
          <w:color w:val="2D2D2A"/>
          <w:spacing w:val="4"/>
          <w:sz w:val="16"/>
        </w:rPr>
        <w:t> </w:t>
      </w:r>
      <w:r>
        <w:rPr>
          <w:color w:val="2D2D2A"/>
          <w:sz w:val="16"/>
        </w:rPr>
        <w:t>the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high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school</w:t>
      </w:r>
      <w:r>
        <w:rPr>
          <w:color w:val="2D2D2A"/>
          <w:spacing w:val="4"/>
          <w:sz w:val="16"/>
        </w:rPr>
        <w:t> </w:t>
      </w:r>
      <w:r>
        <w:rPr>
          <w:color w:val="2D2D2A"/>
          <w:spacing w:val="-2"/>
          <w:sz w:val="16"/>
        </w:rPr>
        <w:t>newspaper</w:t>
      </w:r>
    </w:p>
    <w:p>
      <w:pPr>
        <w:pStyle w:val="ListParagraph"/>
        <w:numPr>
          <w:ilvl w:val="0"/>
          <w:numId w:val="2"/>
        </w:numPr>
        <w:tabs>
          <w:tab w:pos="199" w:val="left" w:leader="none"/>
        </w:tabs>
        <w:spacing w:line="240" w:lineRule="auto" w:before="26" w:after="0"/>
        <w:ind w:left="199" w:right="0" w:hanging="90"/>
        <w:jc w:val="left"/>
        <w:rPr>
          <w:sz w:val="16"/>
        </w:rPr>
      </w:pPr>
      <w:r>
        <w:rPr>
          <w:color w:val="2D2D2A"/>
          <w:sz w:val="16"/>
        </w:rPr>
        <w:t>2010</w:t>
      </w:r>
      <w:r>
        <w:rPr>
          <w:color w:val="2D2D2A"/>
          <w:spacing w:val="2"/>
          <w:sz w:val="16"/>
        </w:rPr>
        <w:t> </w:t>
      </w:r>
      <w:r>
        <w:rPr>
          <w:color w:val="2D2D2A"/>
          <w:sz w:val="16"/>
        </w:rPr>
        <w:t>Student</w:t>
      </w:r>
      <w:r>
        <w:rPr>
          <w:color w:val="2D2D2A"/>
          <w:spacing w:val="3"/>
          <w:sz w:val="16"/>
        </w:rPr>
        <w:t> </w:t>
      </w:r>
      <w:r>
        <w:rPr>
          <w:color w:val="2D2D2A"/>
          <w:sz w:val="16"/>
        </w:rPr>
        <w:t>Council</w:t>
      </w:r>
      <w:r>
        <w:rPr>
          <w:color w:val="2D2D2A"/>
          <w:spacing w:val="3"/>
          <w:sz w:val="16"/>
        </w:rPr>
        <w:t> </w:t>
      </w:r>
      <w:r>
        <w:rPr>
          <w:color w:val="2D2D2A"/>
          <w:spacing w:val="-2"/>
          <w:sz w:val="16"/>
        </w:rPr>
        <w:t>Secretary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3561934</wp:posOffset>
                </wp:positionH>
                <wp:positionV relativeFrom="paragraph">
                  <wp:posOffset>185837</wp:posOffset>
                </wp:positionV>
                <wp:extent cx="3577590" cy="417195"/>
                <wp:effectExtent l="0" t="0" r="0" b="0"/>
                <wp:wrapTopAndBottom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3577590" cy="417195"/>
                        </a:xfrm>
                        <a:prstGeom prst="rect">
                          <a:avLst/>
                        </a:prstGeom>
                        <a:solidFill>
                          <a:srgbClr val="37B5FF"/>
                        </a:solidFill>
                      </wps:spPr>
                      <wps:txbx>
                        <w:txbxContent>
                          <w:p>
                            <w:pPr>
                              <w:spacing w:before="157"/>
                              <w:ind w:left="258" w:right="0" w:firstLine="0"/>
                              <w:jc w:val="left"/>
                              <w:rPr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b/>
                                <w:color w:val="2D2D2A"/>
                                <w:spacing w:val="10"/>
                                <w:w w:val="90"/>
                                <w:sz w:val="25"/>
                              </w:rPr>
                              <w:t>MY</w:t>
                            </w:r>
                            <w:r>
                              <w:rPr>
                                <w:b/>
                                <w:color w:val="2D2D2A"/>
                                <w:w w:val="9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D2D2A"/>
                                <w:spacing w:val="16"/>
                                <w:w w:val="95"/>
                                <w:sz w:val="25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0.467316pt;margin-top:14.632879pt;width:281.7pt;height:32.85pt;mso-position-horizontal-relative:page;mso-position-vertical-relative:paragraph;z-index:-15727616;mso-wrap-distance-left:0;mso-wrap-distance-right:0" type="#_x0000_t202" id="docshape6" filled="true" fillcolor="#37b5ff" stroked="false">
                <v:textbox inset="0,0,0,0">
                  <w:txbxContent>
                    <w:p>
                      <w:pPr>
                        <w:spacing w:before="157"/>
                        <w:ind w:left="258" w:right="0" w:firstLine="0"/>
                        <w:jc w:val="left"/>
                        <w:rPr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b/>
                          <w:color w:val="2D2D2A"/>
                          <w:spacing w:val="10"/>
                          <w:w w:val="90"/>
                          <w:sz w:val="25"/>
                        </w:rPr>
                        <w:t>MY</w:t>
                      </w:r>
                      <w:r>
                        <w:rPr>
                          <w:b/>
                          <w:color w:val="2D2D2A"/>
                          <w:w w:val="90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2D2D2A"/>
                          <w:spacing w:val="16"/>
                          <w:w w:val="95"/>
                          <w:sz w:val="25"/>
                        </w:rPr>
                        <w:t>REFERENCES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71" w:lineRule="auto" w:before="167"/>
        <w:ind w:left="109" w:right="2285"/>
      </w:pPr>
      <w:r>
        <w:rPr>
          <w:color w:val="2D2D2A"/>
        </w:rPr>
        <w:t>Trevor</w:t>
      </w:r>
      <w:r>
        <w:rPr>
          <w:color w:val="2D2D2A"/>
          <w:spacing w:val="-5"/>
        </w:rPr>
        <w:t> </w:t>
      </w:r>
      <w:r>
        <w:rPr>
          <w:color w:val="2D2D2A"/>
        </w:rPr>
        <w:t>Fields,</w:t>
      </w:r>
      <w:r>
        <w:rPr>
          <w:color w:val="2D2D2A"/>
          <w:spacing w:val="-5"/>
        </w:rPr>
        <w:t> </w:t>
      </w:r>
      <w:r>
        <w:rPr>
          <w:color w:val="2D2D2A"/>
        </w:rPr>
        <w:t>Mankeni</w:t>
      </w:r>
      <w:r>
        <w:rPr>
          <w:color w:val="2D2D2A"/>
          <w:spacing w:val="-5"/>
        </w:rPr>
        <w:t> </w:t>
      </w:r>
      <w:r>
        <w:rPr>
          <w:color w:val="2D2D2A"/>
        </w:rPr>
        <w:t>&amp;</w:t>
      </w:r>
      <w:r>
        <w:rPr>
          <w:color w:val="2D2D2A"/>
          <w:spacing w:val="-5"/>
        </w:rPr>
        <w:t> </w:t>
      </w:r>
      <w:r>
        <w:rPr>
          <w:color w:val="2D2D2A"/>
        </w:rPr>
        <w:t>Corney</w:t>
      </w:r>
      <w:r>
        <w:rPr>
          <w:color w:val="2D2D2A"/>
          <w:spacing w:val="-5"/>
        </w:rPr>
        <w:t> </w:t>
      </w:r>
      <w:r>
        <w:rPr>
          <w:color w:val="2D2D2A"/>
        </w:rPr>
        <w:t>Insurance </w:t>
      </w:r>
      <w:r>
        <w:rPr>
          <w:color w:val="2D2D2A"/>
          <w:spacing w:val="-2"/>
        </w:rPr>
        <w:t>(9999999999</w:t>
      </w:r>
    </w:p>
    <w:p>
      <w:pPr>
        <w:pStyle w:val="BodyText"/>
        <w:spacing w:before="1"/>
        <w:ind w:left="109"/>
      </w:pPr>
      <w:hyperlink r:id="rId5">
        <w:r>
          <w:rPr>
            <w:color w:val="2D2D2A"/>
            <w:spacing w:val="-2"/>
          </w:rPr>
          <w:t>hello@eConvert.org</w:t>
        </w:r>
      </w:hyperlink>
    </w:p>
    <w:p>
      <w:pPr>
        <w:pStyle w:val="BodyText"/>
        <w:spacing w:line="271" w:lineRule="auto" w:before="26"/>
        <w:ind w:left="109" w:right="2285"/>
      </w:pPr>
      <w:r>
        <w:rPr>
          <w:color w:val="2D2D2A"/>
        </w:rPr>
        <w:t>Nina Haynes, Et Blanko Technologies </w:t>
      </w:r>
      <w:r>
        <w:rPr>
          <w:color w:val="2D2D2A"/>
          <w:spacing w:val="-2"/>
        </w:rPr>
        <w:t>9999999999</w:t>
      </w:r>
    </w:p>
    <w:p>
      <w:pPr>
        <w:pStyle w:val="BodyText"/>
        <w:spacing w:before="1"/>
        <w:ind w:left="109"/>
      </w:pPr>
      <w:hyperlink r:id="rId5">
        <w:r>
          <w:rPr>
            <w:color w:val="2D2D2A"/>
            <w:spacing w:val="-2"/>
          </w:rPr>
          <w:t>hello@eConvert.org</w:t>
        </w:r>
      </w:hyperlink>
    </w:p>
    <w:sectPr>
      <w:type w:val="continuous"/>
      <w:pgSz w:w="11910" w:h="16850"/>
      <w:pgMar w:top="380" w:bottom="280" w:left="425" w:right="566"/>
      <w:cols w:num="2" w:equalWidth="0">
        <w:col w:w="4013" w:space="1062"/>
        <w:col w:w="58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200" w:hanging="92"/>
      </w:pPr>
      <w:rPr>
        <w:rFonts w:hint="default" w:ascii="Tahoma" w:hAnsi="Tahoma" w:eastAsia="Tahoma" w:cs="Tahoma"/>
        <w:b w:val="0"/>
        <w:bCs w:val="0"/>
        <w:i w:val="0"/>
        <w:iCs w:val="0"/>
        <w:color w:val="2D2D2A"/>
        <w:spacing w:val="0"/>
        <w:w w:val="88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8" w:hanging="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93" w:hanging="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57" w:hanging="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22" w:hanging="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86" w:hanging="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50" w:hanging="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15" w:hanging="9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17" w:hanging="92"/>
      </w:pPr>
      <w:rPr>
        <w:rFonts w:hint="default" w:ascii="Tahoma" w:hAnsi="Tahoma" w:eastAsia="Tahoma" w:cs="Tahoma"/>
        <w:b w:val="0"/>
        <w:bCs w:val="0"/>
        <w:i w:val="0"/>
        <w:iCs w:val="0"/>
        <w:color w:val="2D2D2A"/>
        <w:spacing w:val="0"/>
        <w:w w:val="88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4" w:hanging="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8" w:hanging="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12" w:hanging="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76" w:hanging="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0" w:hanging="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04" w:hanging="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8" w:hanging="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32" w:hanging="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7"/>
      <w:ind w:left="69"/>
      <w:outlineLvl w:val="1"/>
    </w:pPr>
    <w:rPr>
      <w:rFonts w:ascii="Tahoma" w:hAnsi="Tahoma" w:eastAsia="Tahoma" w:cs="Tahoma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5"/>
      <w:ind w:left="109"/>
      <w:outlineLvl w:val="2"/>
    </w:pPr>
    <w:rPr>
      <w:rFonts w:ascii="Tahoma" w:hAnsi="Tahoma" w:eastAsia="Tahoma" w:cs="Tahoma"/>
      <w:b/>
      <w:bCs/>
      <w:sz w:val="21"/>
      <w:szCs w:val="2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2"/>
      <w:ind w:left="109"/>
      <w:outlineLvl w:val="3"/>
    </w:pPr>
    <w:rPr>
      <w:rFonts w:ascii="Tahoma" w:hAnsi="Tahoma" w:eastAsia="Tahoma" w:cs="Tahoma"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6"/>
      <w:ind w:left="199" w:hanging="90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2026-04-27T06:09:46Z</dcterms:created>
  <dcterms:modified xsi:type="dcterms:W3CDTF">2026-04-27T06:09:46Z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