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39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10" w:h="16850"/>
          <w:pgMar w:top="0" w:bottom="0" w:left="566" w:right="1133"/>
        </w:sectPr>
      </w:pPr>
    </w:p>
    <w:p>
      <w:pPr>
        <w:pStyle w:val="BodyText"/>
        <w:spacing w:line="230" w:lineRule="auto" w:before="103"/>
        <w:ind w:left="112"/>
        <w:rPr>
          <w:rFonts w:ascii="Arial Black"/>
        </w:rPr>
      </w:pPr>
      <w:bookmarkStart w:name="Brooke Hayes" w:id="1"/>
      <w:bookmarkEnd w:id="1"/>
      <w:r>
        <w:rPr/>
      </w:r>
      <w:bookmarkStart w:name="Development Mechanical Engineer" w:id="2"/>
      <w:bookmarkEnd w:id="2"/>
      <w:r>
        <w:rPr/>
      </w:r>
      <w:bookmarkStart w:name="9999999999" w:id="3"/>
      <w:bookmarkEnd w:id="3"/>
      <w:r>
        <w:rPr/>
      </w:r>
      <w:bookmarkStart w:name="PROFESSIONAL EXPERIENCE" w:id="4"/>
      <w:bookmarkEnd w:id="4"/>
      <w:r>
        <w:rPr/>
      </w:r>
      <w:bookmarkStart w:name="Research and Development Engineer | 2030" w:id="5"/>
      <w:bookmarkEnd w:id="5"/>
      <w:r>
        <w:rPr/>
      </w:r>
      <w:bookmarkStart w:name="Mechanical Engineer | 2027-2030" w:id="6"/>
      <w:bookmarkEnd w:id="6"/>
      <w:r>
        <w:rPr/>
      </w:r>
      <w:bookmarkStart w:name="EDUCATION" w:id="7"/>
      <w:bookmarkEnd w:id="7"/>
      <w:r>
        <w:rPr/>
      </w:r>
      <w:bookmarkStart w:name="North State University | 2025-2027" w:id="8"/>
      <w:bookmarkEnd w:id="8"/>
      <w:r>
        <w:rPr/>
      </w:r>
      <w:bookmarkStart w:name="South City College | 2021-2025" w:id="9"/>
      <w:bookmarkEnd w:id="9"/>
      <w:r>
        <w:rPr/>
      </w:r>
      <w:bookmarkStart w:name="CERTIFICATES" w:id="10"/>
      <w:bookmarkEnd w:id="10"/>
      <w:r>
        <w:rPr/>
      </w:r>
      <w:bookmarkStart w:name="Project Management | 2027" w:id="11"/>
      <w:bookmarkEnd w:id="11"/>
      <w:r>
        <w:rPr/>
      </w:r>
      <w:bookmarkStart w:name="System Optimization | 2028" w:id="12"/>
      <w:bookmarkEnd w:id="12"/>
      <w:r>
        <w:rPr/>
      </w:r>
      <w:r>
        <w:rPr>
          <w:rFonts w:ascii="Arial Black"/>
          <w:spacing w:val="-2"/>
          <w:w w:val="85"/>
        </w:rPr>
        <w:t>PROFESSIONAL </w:t>
      </w:r>
      <w:r>
        <w:rPr>
          <w:rFonts w:ascii="Arial Black"/>
          <w:spacing w:val="-2"/>
          <w:w w:val="95"/>
        </w:rPr>
        <w:t>EXPERIENCE</w:t>
      </w: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216"/>
        <w:rPr>
          <w:rFonts w:ascii="Arial Black"/>
        </w:rPr>
      </w:pPr>
    </w:p>
    <w:p>
      <w:pPr>
        <w:pStyle w:val="BodyText"/>
        <w:ind w:left="112"/>
        <w:rPr>
          <w:rFonts w:ascii="Arial Black"/>
        </w:rPr>
      </w:pPr>
      <w:r>
        <w:rPr>
          <w:rFonts w:ascii="Arial Black"/>
          <w:spacing w:val="-2"/>
        </w:rPr>
        <w:t>EDUCATION</w:t>
      </w:r>
    </w:p>
    <w:p>
      <w:pPr>
        <w:pStyle w:val="BodyText"/>
        <w:spacing w:before="99"/>
        <w:ind w:left="112"/>
        <w:rPr>
          <w:rFonts w:ascii="Arial Black"/>
        </w:rPr>
      </w:pPr>
      <w:r>
        <w:rPr/>
        <w:br w:type="column"/>
      </w:r>
      <w:r>
        <w:rPr>
          <w:rFonts w:ascii="Arial Black"/>
          <w:w w:val="90"/>
        </w:rPr>
        <w:t>Research</w:t>
      </w:r>
      <w:r>
        <w:rPr>
          <w:rFonts w:ascii="Arial Black"/>
          <w:spacing w:val="-6"/>
        </w:rPr>
        <w:t> </w:t>
      </w:r>
      <w:r>
        <w:rPr>
          <w:rFonts w:ascii="Arial Black"/>
          <w:w w:val="90"/>
        </w:rPr>
        <w:t>and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Development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Engineer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|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2030-</w:t>
      </w:r>
      <w:r>
        <w:rPr>
          <w:rFonts w:ascii="Arial Black"/>
          <w:spacing w:val="-4"/>
          <w:w w:val="90"/>
        </w:rPr>
        <w:t>2035</w:t>
      </w:r>
    </w:p>
    <w:p>
      <w:pPr>
        <w:pStyle w:val="BodyText"/>
        <w:spacing w:before="85"/>
        <w:ind w:left="112"/>
      </w:pP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Innovation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Lab</w:t>
      </w:r>
    </w:p>
    <w:p>
      <w:pPr>
        <w:pStyle w:val="BodyText"/>
        <w:spacing w:before="11"/>
      </w:pPr>
    </w:p>
    <w:p>
      <w:pPr>
        <w:pStyle w:val="BodyText"/>
        <w:spacing w:line="312" w:lineRule="auto"/>
        <w:ind w:left="452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7"/>
        </w:rPr>
        <w:t>  </w:t>
      </w:r>
      <w:r>
        <w:rPr/>
        <w:t>Spearheaded</w:t>
      </w:r>
      <w:r>
        <w:rPr>
          <w:spacing w:val="20"/>
        </w:rPr>
        <w:t> </w:t>
      </w:r>
      <w:r>
        <w:rPr/>
        <w:t>the</w:t>
      </w:r>
      <w:r>
        <w:rPr>
          <w:spacing w:val="20"/>
        </w:rPr>
        <w:t> </w:t>
      </w:r>
      <w:r>
        <w:rPr/>
        <w:t>development</w:t>
      </w:r>
      <w:r>
        <w:rPr>
          <w:spacing w:val="20"/>
        </w:rPr>
        <w:t> </w:t>
      </w:r>
      <w:r>
        <w:rPr/>
        <w:t>of</w:t>
      </w:r>
      <w:r>
        <w:rPr>
          <w:spacing w:val="20"/>
        </w:rPr>
        <w:t> </w:t>
      </w:r>
      <w:r>
        <w:rPr/>
        <w:t>advanced</w:t>
      </w:r>
      <w:r>
        <w:rPr>
          <w:spacing w:val="20"/>
        </w:rPr>
        <w:t> </w:t>
      </w:r>
      <w:r>
        <w:rPr/>
        <w:t>materials,</w:t>
      </w:r>
      <w:r>
        <w:rPr>
          <w:spacing w:val="20"/>
        </w:rPr>
        <w:t> </w:t>
      </w:r>
      <w:r>
        <w:rPr/>
        <w:t>resulting</w:t>
      </w:r>
      <w:r>
        <w:rPr>
          <w:spacing w:val="20"/>
        </w:rPr>
        <w:t> </w:t>
      </w:r>
      <w:r>
        <w:rPr/>
        <w:t>in</w:t>
      </w:r>
      <w:r>
        <w:rPr>
          <w:spacing w:val="20"/>
        </w:rPr>
        <w:t> </w:t>
      </w:r>
      <w:r>
        <w:rPr/>
        <w:t>a</w:t>
      </w:r>
      <w:r>
        <w:rPr>
          <w:spacing w:val="20"/>
        </w:rPr>
        <w:t> </w:t>
      </w:r>
      <w:r>
        <w:rPr/>
        <w:t>15%</w:t>
      </w:r>
      <w:r>
        <w:rPr>
          <w:spacing w:val="20"/>
        </w:rPr>
        <w:t> </w:t>
      </w:r>
      <w:r>
        <w:rPr/>
        <w:t>increase </w:t>
      </w:r>
      <w:r>
        <w:rPr>
          <w:w w:val="110"/>
        </w:rPr>
        <w:t>in product efficiency</w:t>
      </w:r>
    </w:p>
    <w:p>
      <w:pPr>
        <w:pStyle w:val="BodyText"/>
        <w:spacing w:line="312" w:lineRule="auto" w:before="3"/>
        <w:ind w:left="452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Conducted</w:t>
      </w:r>
      <w:r>
        <w:rPr>
          <w:spacing w:val="-5"/>
          <w:w w:val="105"/>
        </w:rPr>
        <w:t> </w:t>
      </w:r>
      <w:r>
        <w:rPr>
          <w:w w:val="105"/>
        </w:rPr>
        <w:t>comprehensive</w:t>
      </w:r>
      <w:r>
        <w:rPr>
          <w:spacing w:val="-5"/>
          <w:w w:val="105"/>
        </w:rPr>
        <w:t> </w:t>
      </w:r>
      <w:r>
        <w:rPr>
          <w:w w:val="105"/>
        </w:rPr>
        <w:t>experiments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data</w:t>
      </w:r>
      <w:r>
        <w:rPr>
          <w:spacing w:val="-5"/>
          <w:w w:val="105"/>
        </w:rPr>
        <w:t> </w:t>
      </w:r>
      <w:r>
        <w:rPr>
          <w:w w:val="105"/>
        </w:rPr>
        <w:t>analysis,</w:t>
      </w:r>
      <w:r>
        <w:rPr>
          <w:spacing w:val="-5"/>
          <w:w w:val="105"/>
        </w:rPr>
        <w:t> </w:t>
      </w:r>
      <w:r>
        <w:rPr>
          <w:w w:val="105"/>
        </w:rPr>
        <w:t>leading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three published journal papers</w:t>
      </w:r>
    </w:p>
    <w:p>
      <w:pPr>
        <w:pStyle w:val="BodyText"/>
        <w:spacing w:line="312" w:lineRule="auto" w:before="2"/>
        <w:ind w:left="452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 </w:t>
      </w:r>
      <w:r>
        <w:rPr/>
        <w:t>Collaborated</w:t>
      </w:r>
      <w:r>
        <w:rPr>
          <w:spacing w:val="34"/>
        </w:rPr>
        <w:t> </w:t>
      </w:r>
      <w:r>
        <w:rPr/>
        <w:t>with</w:t>
      </w:r>
      <w:r>
        <w:rPr>
          <w:spacing w:val="34"/>
        </w:rPr>
        <w:t> </w:t>
      </w:r>
      <w:r>
        <w:rPr/>
        <w:t>cross-functional</w:t>
      </w:r>
      <w:r>
        <w:rPr>
          <w:spacing w:val="34"/>
        </w:rPr>
        <w:t> </w:t>
      </w:r>
      <w:r>
        <w:rPr/>
        <w:t>teams</w:t>
      </w:r>
      <w:r>
        <w:rPr>
          <w:spacing w:val="34"/>
        </w:rPr>
        <w:t> </w:t>
      </w:r>
      <w:r>
        <w:rPr/>
        <w:t>to</w:t>
      </w:r>
      <w:r>
        <w:rPr>
          <w:spacing w:val="34"/>
        </w:rPr>
        <w:t> </w:t>
      </w:r>
      <w:r>
        <w:rPr/>
        <w:t>ideate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prototype</w:t>
      </w:r>
      <w:r>
        <w:rPr>
          <w:spacing w:val="34"/>
        </w:rPr>
        <w:t> </w:t>
      </w:r>
      <w:r>
        <w:rPr/>
        <w:t>innovative </w:t>
      </w:r>
      <w:r>
        <w:rPr>
          <w:w w:val="110"/>
        </w:rPr>
        <w:t>solutions</w:t>
      </w:r>
      <w:r>
        <w:rPr>
          <w:spacing w:val="-10"/>
          <w:w w:val="110"/>
        </w:rPr>
        <w:t> </w:t>
      </w:r>
      <w:r>
        <w:rPr>
          <w:w w:val="110"/>
        </w:rPr>
        <w:t>for</w:t>
      </w:r>
      <w:r>
        <w:rPr>
          <w:spacing w:val="-10"/>
          <w:w w:val="110"/>
        </w:rPr>
        <w:t> </w:t>
      </w:r>
      <w:r>
        <w:rPr>
          <w:w w:val="110"/>
        </w:rPr>
        <w:t>industry-specific</w:t>
      </w:r>
      <w:r>
        <w:rPr>
          <w:spacing w:val="-10"/>
          <w:w w:val="110"/>
        </w:rPr>
        <w:t> </w:t>
      </w:r>
      <w:r>
        <w:rPr>
          <w:w w:val="110"/>
        </w:rPr>
        <w:t>challenges</w:t>
      </w:r>
    </w:p>
    <w:p>
      <w:pPr>
        <w:pStyle w:val="BodyText"/>
        <w:spacing w:before="177"/>
        <w:ind w:left="112"/>
        <w:rPr>
          <w:rFonts w:ascii="Arial Black"/>
        </w:rPr>
      </w:pPr>
      <w:r>
        <w:rPr>
          <w:rFonts w:ascii="Arial Black"/>
          <w:w w:val="90"/>
        </w:rPr>
        <w:t>Mechanical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Engineer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|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2027-</w:t>
      </w:r>
      <w:r>
        <w:rPr>
          <w:rFonts w:ascii="Arial Black"/>
          <w:spacing w:val="-4"/>
          <w:w w:val="90"/>
        </w:rPr>
        <w:t>2030</w:t>
      </w:r>
    </w:p>
    <w:p>
      <w:pPr>
        <w:pStyle w:val="BodyText"/>
        <w:spacing w:before="85"/>
        <w:ind w:left="112"/>
      </w:pPr>
      <w:r>
        <w:rPr/>
        <w:t>Science</w:t>
      </w:r>
      <w:r>
        <w:rPr>
          <w:spacing w:val="-9"/>
        </w:rPr>
        <w:t> </w:t>
      </w:r>
      <w:r>
        <w:rPr/>
        <w:t>and</w:t>
      </w:r>
      <w:r>
        <w:rPr>
          <w:spacing w:val="-8"/>
        </w:rPr>
        <w:t> </w:t>
      </w:r>
      <w:r>
        <w:rPr/>
        <w:t>Tech</w:t>
      </w:r>
      <w:r>
        <w:rPr>
          <w:spacing w:val="-8"/>
        </w:rPr>
        <w:t> </w:t>
      </w:r>
      <w:r>
        <w:rPr>
          <w:spacing w:val="-5"/>
        </w:rPr>
        <w:t>Co.</w:t>
      </w:r>
    </w:p>
    <w:p>
      <w:pPr>
        <w:pStyle w:val="BodyText"/>
        <w:spacing w:before="11"/>
      </w:pPr>
    </w:p>
    <w:p>
      <w:pPr>
        <w:pStyle w:val="BodyText"/>
        <w:spacing w:line="312" w:lineRule="auto"/>
        <w:ind w:left="452" w:right="297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/>
        <w:t>Assisted in optimizing mechanical systems for manufacturing processes,</w:t>
      </w:r>
      <w:r>
        <w:rPr>
          <w:spacing w:val="80"/>
          <w:w w:val="110"/>
        </w:rPr>
        <w:t> </w:t>
      </w:r>
      <w:r>
        <w:rPr>
          <w:w w:val="110"/>
        </w:rPr>
        <w:t>improving production speed by 20%</w:t>
      </w:r>
    </w:p>
    <w:p>
      <w:pPr>
        <w:pStyle w:val="BodyText"/>
        <w:spacing w:line="312" w:lineRule="auto" w:before="3"/>
        <w:ind w:left="452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Drafted and implemented quality control procedures, reducing defects and inconsistencies by 30%</w:t>
      </w:r>
    </w:p>
    <w:p>
      <w:pPr>
        <w:pStyle w:val="BodyText"/>
        <w:spacing w:line="312" w:lineRule="auto" w:before="2"/>
        <w:ind w:left="452" w:right="144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8"/>
          <w:w w:val="110"/>
        </w:rPr>
        <w:t> </w:t>
      </w:r>
      <w:r>
        <w:rPr>
          <w:w w:val="110"/>
        </w:rPr>
        <w:t>Supported</w:t>
      </w:r>
      <w:r>
        <w:rPr>
          <w:spacing w:val="-15"/>
          <w:w w:val="110"/>
        </w:rPr>
        <w:t> </w:t>
      </w:r>
      <w:r>
        <w:rPr>
          <w:w w:val="110"/>
        </w:rPr>
        <w:t>the</w:t>
      </w:r>
      <w:r>
        <w:rPr>
          <w:spacing w:val="-16"/>
          <w:w w:val="110"/>
        </w:rPr>
        <w:t> </w:t>
      </w:r>
      <w:r>
        <w:rPr>
          <w:w w:val="110"/>
        </w:rPr>
        <w:t>creation</w:t>
      </w:r>
      <w:r>
        <w:rPr>
          <w:spacing w:val="-15"/>
          <w:w w:val="110"/>
        </w:rPr>
        <w:t> </w:t>
      </w:r>
      <w:r>
        <w:rPr>
          <w:w w:val="110"/>
        </w:rPr>
        <w:t>of</w:t>
      </w:r>
      <w:r>
        <w:rPr>
          <w:spacing w:val="-15"/>
          <w:w w:val="110"/>
        </w:rPr>
        <w:t> </w:t>
      </w:r>
      <w:r>
        <w:rPr>
          <w:w w:val="110"/>
        </w:rPr>
        <w:t>detailed</w:t>
      </w:r>
      <w:r>
        <w:rPr>
          <w:spacing w:val="-16"/>
          <w:w w:val="110"/>
        </w:rPr>
        <w:t> </w:t>
      </w:r>
      <w:r>
        <w:rPr>
          <w:w w:val="110"/>
        </w:rPr>
        <w:t>project</w:t>
      </w:r>
      <w:r>
        <w:rPr>
          <w:spacing w:val="-15"/>
          <w:w w:val="110"/>
        </w:rPr>
        <w:t> </w:t>
      </w:r>
      <w:r>
        <w:rPr>
          <w:w w:val="110"/>
        </w:rPr>
        <w:t>reports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documentation</w:t>
      </w:r>
      <w:r>
        <w:rPr>
          <w:spacing w:val="-16"/>
          <w:w w:val="110"/>
        </w:rPr>
        <w:t> </w:t>
      </w:r>
      <w:r>
        <w:rPr>
          <w:w w:val="110"/>
        </w:rPr>
        <w:t>for</w:t>
      </w:r>
      <w:r>
        <w:rPr>
          <w:spacing w:val="-15"/>
          <w:w w:val="110"/>
        </w:rPr>
        <w:t> </w:t>
      </w:r>
      <w:r>
        <w:rPr>
          <w:w w:val="110"/>
        </w:rPr>
        <w:t>senior </w:t>
      </w:r>
      <w:r>
        <w:rPr>
          <w:spacing w:val="-2"/>
          <w:w w:val="110"/>
        </w:rPr>
        <w:t>stakeholders</w:t>
      </w:r>
    </w:p>
    <w:p>
      <w:pPr>
        <w:pStyle w:val="BodyText"/>
      </w:pPr>
    </w:p>
    <w:p>
      <w:pPr>
        <w:pStyle w:val="BodyText"/>
        <w:spacing w:before="215"/>
      </w:pPr>
    </w:p>
    <w:p>
      <w:pPr>
        <w:pStyle w:val="BodyText"/>
        <w:ind w:left="112"/>
        <w:rPr>
          <w:rFonts w:ascii="Arial Black"/>
        </w:rPr>
      </w:pPr>
      <w:r>
        <w:rPr>
          <w:rFonts w:ascii="Arial Black"/>
          <w:w w:val="90"/>
        </w:rPr>
        <w:t>North</w:t>
      </w:r>
      <w:r>
        <w:rPr>
          <w:rFonts w:ascii="Arial Black"/>
          <w:spacing w:val="3"/>
        </w:rPr>
        <w:t> </w:t>
      </w:r>
      <w:r>
        <w:rPr>
          <w:rFonts w:ascii="Arial Black"/>
          <w:w w:val="90"/>
        </w:rPr>
        <w:t>State</w:t>
      </w:r>
      <w:r>
        <w:rPr>
          <w:rFonts w:ascii="Arial Black"/>
          <w:spacing w:val="3"/>
        </w:rPr>
        <w:t> </w:t>
      </w:r>
      <w:r>
        <w:rPr>
          <w:rFonts w:ascii="Arial Black"/>
          <w:w w:val="90"/>
        </w:rPr>
        <w:t>University</w:t>
      </w:r>
      <w:r>
        <w:rPr>
          <w:rFonts w:ascii="Arial Black"/>
          <w:spacing w:val="3"/>
        </w:rPr>
        <w:t> </w:t>
      </w:r>
      <w:r>
        <w:rPr>
          <w:rFonts w:ascii="Arial Black"/>
          <w:w w:val="90"/>
        </w:rPr>
        <w:t>|</w:t>
      </w:r>
      <w:r>
        <w:rPr>
          <w:rFonts w:ascii="Arial Black"/>
          <w:spacing w:val="3"/>
        </w:rPr>
        <w:t> </w:t>
      </w:r>
      <w:r>
        <w:rPr>
          <w:rFonts w:ascii="Arial Black"/>
          <w:w w:val="90"/>
        </w:rPr>
        <w:t>2025-</w:t>
      </w:r>
      <w:r>
        <w:rPr>
          <w:rFonts w:ascii="Arial Black"/>
          <w:spacing w:val="-4"/>
          <w:w w:val="90"/>
        </w:rPr>
        <w:t>2027</w:t>
      </w:r>
    </w:p>
    <w:p>
      <w:pPr>
        <w:pStyle w:val="BodyText"/>
        <w:spacing w:before="85"/>
        <w:ind w:left="112"/>
      </w:pPr>
      <w:r>
        <w:rPr/>
        <w:t>Master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Science</w:t>
      </w:r>
      <w:r>
        <w:rPr>
          <w:spacing w:val="10"/>
        </w:rPr>
        <w:t> </w:t>
      </w:r>
      <w:r>
        <w:rPr/>
        <w:t>in</w:t>
      </w:r>
      <w:r>
        <w:rPr>
          <w:spacing w:val="10"/>
        </w:rPr>
        <w:t> </w:t>
      </w:r>
      <w:r>
        <w:rPr/>
        <w:t>Mechanical</w:t>
      </w:r>
      <w:r>
        <w:rPr>
          <w:spacing w:val="10"/>
        </w:rPr>
        <w:t> </w:t>
      </w:r>
      <w:r>
        <w:rPr>
          <w:spacing w:val="-2"/>
        </w:rPr>
        <w:t>Engineering</w:t>
      </w:r>
    </w:p>
    <w:p>
      <w:pPr>
        <w:pStyle w:val="BodyText"/>
        <w:spacing w:before="11"/>
      </w:pPr>
    </w:p>
    <w:p>
      <w:pPr>
        <w:pStyle w:val="BodyText"/>
        <w:ind w:left="217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Best Thesis Awardee</w:t>
      </w:r>
    </w:p>
    <w:p>
      <w:pPr>
        <w:pStyle w:val="BodyText"/>
        <w:spacing w:before="71"/>
        <w:ind w:left="217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</w:rPr>
        <w:t>  </w:t>
      </w:r>
      <w:r>
        <w:rPr/>
        <w:t>Recognition for Extended Research Paper</w:t>
      </w:r>
    </w:p>
    <w:p>
      <w:pPr>
        <w:pStyle w:val="BodyText"/>
        <w:spacing w:after="0"/>
        <w:sectPr>
          <w:type w:val="continuous"/>
          <w:pgSz w:w="11910" w:h="16850"/>
          <w:pgMar w:top="0" w:bottom="0" w:left="566" w:right="1133"/>
          <w:cols w:num="2" w:equalWidth="0">
            <w:col w:w="1650" w:space="469"/>
            <w:col w:w="8092"/>
          </w:cols>
        </w:sectPr>
      </w:pPr>
    </w:p>
    <w:p>
      <w:pPr>
        <w:pStyle w:val="BodyText"/>
      </w:pPr>
    </w:p>
    <w:p>
      <w:pPr>
        <w:pStyle w:val="BodyText"/>
        <w:spacing w:before="87"/>
      </w:pPr>
    </w:p>
    <w:p>
      <w:pPr>
        <w:pStyle w:val="BodyText"/>
        <w:ind w:left="2231"/>
        <w:rPr>
          <w:rFonts w:ascii="Arial Black"/>
        </w:rPr>
      </w:pPr>
      <w:r>
        <w:rPr>
          <w:rFonts w:ascii="Arial Black"/>
          <w:w w:val="90"/>
        </w:rPr>
        <w:t>South</w:t>
      </w:r>
      <w:r>
        <w:rPr>
          <w:rFonts w:ascii="Arial Black"/>
          <w:spacing w:val="-7"/>
          <w:w w:val="90"/>
        </w:rPr>
        <w:t> </w:t>
      </w:r>
      <w:r>
        <w:rPr>
          <w:rFonts w:ascii="Arial Black"/>
          <w:w w:val="90"/>
        </w:rPr>
        <w:t>City</w:t>
      </w:r>
      <w:r>
        <w:rPr>
          <w:rFonts w:ascii="Arial Black"/>
          <w:spacing w:val="-7"/>
          <w:w w:val="90"/>
        </w:rPr>
        <w:t> </w:t>
      </w:r>
      <w:r>
        <w:rPr>
          <w:rFonts w:ascii="Arial Black"/>
          <w:w w:val="90"/>
        </w:rPr>
        <w:t>College</w:t>
      </w:r>
      <w:r>
        <w:rPr>
          <w:rFonts w:ascii="Arial Black"/>
          <w:spacing w:val="-7"/>
          <w:w w:val="90"/>
        </w:rPr>
        <w:t> </w:t>
      </w:r>
      <w:r>
        <w:rPr>
          <w:rFonts w:ascii="Arial Black"/>
          <w:w w:val="90"/>
        </w:rPr>
        <w:t>|</w:t>
      </w:r>
      <w:r>
        <w:rPr>
          <w:rFonts w:ascii="Arial Black"/>
          <w:spacing w:val="-6"/>
          <w:w w:val="90"/>
        </w:rPr>
        <w:t> </w:t>
      </w:r>
      <w:r>
        <w:rPr>
          <w:rFonts w:ascii="Arial Black"/>
          <w:w w:val="90"/>
        </w:rPr>
        <w:t>2021-</w:t>
      </w:r>
      <w:r>
        <w:rPr>
          <w:rFonts w:ascii="Arial Black"/>
          <w:spacing w:val="-4"/>
          <w:w w:val="90"/>
        </w:rPr>
        <w:t>2025</w:t>
      </w:r>
    </w:p>
    <w:p>
      <w:pPr>
        <w:pStyle w:val="BodyText"/>
        <w:spacing w:before="86"/>
        <w:ind w:left="2231"/>
      </w:pPr>
      <w:r>
        <w:rPr/>
        <w:t>Bachelor</w:t>
      </w:r>
      <w:r>
        <w:rPr>
          <w:spacing w:val="8"/>
        </w:rPr>
        <w:t> </w:t>
      </w:r>
      <w:r>
        <w:rPr/>
        <w:t>of</w:t>
      </w:r>
      <w:r>
        <w:rPr>
          <w:spacing w:val="9"/>
        </w:rPr>
        <w:t> </w:t>
      </w:r>
      <w:r>
        <w:rPr/>
        <w:t>Science</w:t>
      </w:r>
      <w:r>
        <w:rPr>
          <w:spacing w:val="8"/>
        </w:rPr>
        <w:t> </w:t>
      </w:r>
      <w:r>
        <w:rPr/>
        <w:t>in</w:t>
      </w:r>
      <w:r>
        <w:rPr>
          <w:spacing w:val="9"/>
        </w:rPr>
        <w:t> </w:t>
      </w:r>
      <w:r>
        <w:rPr/>
        <w:t>Mechanical</w:t>
      </w:r>
      <w:r>
        <w:rPr>
          <w:spacing w:val="8"/>
        </w:rPr>
        <w:t> </w:t>
      </w:r>
      <w:r>
        <w:rPr>
          <w:spacing w:val="-2"/>
        </w:rPr>
        <w:t>Engineering</w:t>
      </w:r>
    </w:p>
    <w:p>
      <w:pPr>
        <w:pStyle w:val="BodyText"/>
        <w:spacing w:before="11"/>
      </w:pPr>
    </w:p>
    <w:p>
      <w:pPr>
        <w:pStyle w:val="BodyText"/>
        <w:ind w:left="233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spacing w:val="-2"/>
        </w:rPr>
        <w:t>Editor-in-Chief, SCC Newsletter</w:t>
      </w:r>
    </w:p>
    <w:p>
      <w:pPr>
        <w:pStyle w:val="BodyText"/>
        <w:spacing w:before="70"/>
        <w:ind w:left="233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President, The Innovation Society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after="0"/>
        <w:sectPr>
          <w:type w:val="continuous"/>
          <w:pgSz w:w="11910" w:h="16850"/>
          <w:pgMar w:top="0" w:bottom="0" w:left="566" w:right="1133"/>
        </w:sectPr>
      </w:pPr>
    </w:p>
    <w:p>
      <w:pPr>
        <w:pStyle w:val="BodyText"/>
        <w:spacing w:before="95"/>
        <w:ind w:left="112"/>
        <w:rPr>
          <w:rFonts w:ascii="Arial Black"/>
        </w:rPr>
      </w:pP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1" simplePos="0" relativeHeight="4875013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D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5168" id="docshape1" filled="true" fillcolor="#fffdd9" stroked="false">
                <v:fill type="solid"/>
                <w10:wrap type="none"/>
              </v:rect>
            </w:pict>
          </mc:Fallback>
        </mc:AlternateContent>
      </w: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58254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2850" cy="2582545"/>
                          <a:chExt cx="7562850" cy="258254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5812790" cy="258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2790" h="2582545">
                                <a:moveTo>
                                  <a:pt x="5812440" y="2582247"/>
                                </a:moveTo>
                                <a:lnTo>
                                  <a:pt x="0" y="2582247"/>
                                </a:lnTo>
                                <a:lnTo>
                                  <a:pt x="0" y="0"/>
                                </a:lnTo>
                                <a:lnTo>
                                  <a:pt x="5812440" y="0"/>
                                </a:lnTo>
                                <a:lnTo>
                                  <a:pt x="5812440" y="2582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62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808722" y="0"/>
                            <a:ext cx="1754505" cy="257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4505" h="2579370">
                                <a:moveTo>
                                  <a:pt x="1754126" y="2578835"/>
                                </a:moveTo>
                                <a:lnTo>
                                  <a:pt x="0" y="2578835"/>
                                </a:lnTo>
                                <a:lnTo>
                                  <a:pt x="0" y="0"/>
                                </a:lnTo>
                                <a:lnTo>
                                  <a:pt x="1754126" y="0"/>
                                </a:lnTo>
                                <a:lnTo>
                                  <a:pt x="1754126" y="25788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B3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97262" y="1651818"/>
                            <a:ext cx="4528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8185" h="0">
                                <a:moveTo>
                                  <a:pt x="0" y="0"/>
                                </a:moveTo>
                                <a:lnTo>
                                  <a:pt x="452795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2F2F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944117" y="553975"/>
                            <a:ext cx="1729739" cy="17297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9739" h="1729739">
                                <a:moveTo>
                                  <a:pt x="864605" y="1729203"/>
                                </a:moveTo>
                                <a:lnTo>
                                  <a:pt x="817166" y="1727923"/>
                                </a:lnTo>
                                <a:lnTo>
                                  <a:pt x="770396" y="1724129"/>
                                </a:lnTo>
                                <a:lnTo>
                                  <a:pt x="724361" y="1717886"/>
                                </a:lnTo>
                                <a:lnTo>
                                  <a:pt x="679127" y="1709261"/>
                                </a:lnTo>
                                <a:lnTo>
                                  <a:pt x="634759" y="1698318"/>
                                </a:lnTo>
                                <a:lnTo>
                                  <a:pt x="591323" y="1685124"/>
                                </a:lnTo>
                                <a:lnTo>
                                  <a:pt x="548885" y="1669745"/>
                                </a:lnTo>
                                <a:lnTo>
                                  <a:pt x="507512" y="1652247"/>
                                </a:lnTo>
                                <a:lnTo>
                                  <a:pt x="467269" y="1632696"/>
                                </a:lnTo>
                                <a:lnTo>
                                  <a:pt x="428222" y="1611158"/>
                                </a:lnTo>
                                <a:lnTo>
                                  <a:pt x="390437" y="1587698"/>
                                </a:lnTo>
                                <a:lnTo>
                                  <a:pt x="353980" y="1562383"/>
                                </a:lnTo>
                                <a:lnTo>
                                  <a:pt x="318917" y="1535278"/>
                                </a:lnTo>
                                <a:lnTo>
                                  <a:pt x="285314" y="1506450"/>
                                </a:lnTo>
                                <a:lnTo>
                                  <a:pt x="253237" y="1475965"/>
                                </a:lnTo>
                                <a:lnTo>
                                  <a:pt x="222751" y="1443887"/>
                                </a:lnTo>
                                <a:lnTo>
                                  <a:pt x="193923" y="1410285"/>
                                </a:lnTo>
                                <a:lnTo>
                                  <a:pt x="166818" y="1375222"/>
                                </a:lnTo>
                                <a:lnTo>
                                  <a:pt x="141503" y="1338766"/>
                                </a:lnTo>
                                <a:lnTo>
                                  <a:pt x="118044" y="1300981"/>
                                </a:lnTo>
                                <a:lnTo>
                                  <a:pt x="96505" y="1261935"/>
                                </a:lnTo>
                                <a:lnTo>
                                  <a:pt x="76954" y="1221693"/>
                                </a:lnTo>
                                <a:lnTo>
                                  <a:pt x="59456" y="1180320"/>
                                </a:lnTo>
                                <a:lnTo>
                                  <a:pt x="44078" y="1137884"/>
                                </a:lnTo>
                                <a:lnTo>
                                  <a:pt x="30884" y="1094449"/>
                                </a:lnTo>
                                <a:lnTo>
                                  <a:pt x="19941" y="1050083"/>
                                </a:lnTo>
                                <a:lnTo>
                                  <a:pt x="11316" y="1004849"/>
                                </a:lnTo>
                                <a:lnTo>
                                  <a:pt x="5073" y="958816"/>
                                </a:lnTo>
                                <a:lnTo>
                                  <a:pt x="1279" y="912048"/>
                                </a:lnTo>
                                <a:lnTo>
                                  <a:pt x="0" y="864612"/>
                                </a:lnTo>
                                <a:lnTo>
                                  <a:pt x="1279" y="817173"/>
                                </a:lnTo>
                                <a:lnTo>
                                  <a:pt x="5073" y="770403"/>
                                </a:lnTo>
                                <a:lnTo>
                                  <a:pt x="11316" y="724367"/>
                                </a:lnTo>
                                <a:lnTo>
                                  <a:pt x="19941" y="679132"/>
                                </a:lnTo>
                                <a:lnTo>
                                  <a:pt x="30884" y="634764"/>
                                </a:lnTo>
                                <a:lnTo>
                                  <a:pt x="44078" y="591328"/>
                                </a:lnTo>
                                <a:lnTo>
                                  <a:pt x="59456" y="548890"/>
                                </a:lnTo>
                                <a:lnTo>
                                  <a:pt x="76954" y="507516"/>
                                </a:lnTo>
                                <a:lnTo>
                                  <a:pt x="96505" y="467273"/>
                                </a:lnTo>
                                <a:lnTo>
                                  <a:pt x="118044" y="428226"/>
                                </a:lnTo>
                                <a:lnTo>
                                  <a:pt x="141503" y="390441"/>
                                </a:lnTo>
                                <a:lnTo>
                                  <a:pt x="166818" y="353983"/>
                                </a:lnTo>
                                <a:lnTo>
                                  <a:pt x="193923" y="318920"/>
                                </a:lnTo>
                                <a:lnTo>
                                  <a:pt x="222751" y="285317"/>
                                </a:lnTo>
                                <a:lnTo>
                                  <a:pt x="253237" y="253239"/>
                                </a:lnTo>
                                <a:lnTo>
                                  <a:pt x="285314" y="222753"/>
                                </a:lnTo>
                                <a:lnTo>
                                  <a:pt x="318917" y="193925"/>
                                </a:lnTo>
                                <a:lnTo>
                                  <a:pt x="353980" y="166820"/>
                                </a:lnTo>
                                <a:lnTo>
                                  <a:pt x="390437" y="141504"/>
                                </a:lnTo>
                                <a:lnTo>
                                  <a:pt x="428222" y="118045"/>
                                </a:lnTo>
                                <a:lnTo>
                                  <a:pt x="467269" y="96506"/>
                                </a:lnTo>
                                <a:lnTo>
                                  <a:pt x="507512" y="76955"/>
                                </a:lnTo>
                                <a:lnTo>
                                  <a:pt x="548885" y="59457"/>
                                </a:lnTo>
                                <a:lnTo>
                                  <a:pt x="591323" y="44078"/>
                                </a:lnTo>
                                <a:lnTo>
                                  <a:pt x="634759" y="30884"/>
                                </a:lnTo>
                                <a:lnTo>
                                  <a:pt x="679127" y="19942"/>
                                </a:lnTo>
                                <a:lnTo>
                                  <a:pt x="724361" y="11316"/>
                                </a:lnTo>
                                <a:lnTo>
                                  <a:pt x="770396" y="5073"/>
                                </a:lnTo>
                                <a:lnTo>
                                  <a:pt x="817166" y="1279"/>
                                </a:lnTo>
                                <a:lnTo>
                                  <a:pt x="864605" y="0"/>
                                </a:lnTo>
                                <a:lnTo>
                                  <a:pt x="912043" y="1279"/>
                                </a:lnTo>
                                <a:lnTo>
                                  <a:pt x="958813" y="5073"/>
                                </a:lnTo>
                                <a:lnTo>
                                  <a:pt x="1004848" y="11316"/>
                                </a:lnTo>
                                <a:lnTo>
                                  <a:pt x="1050083" y="19942"/>
                                </a:lnTo>
                                <a:lnTo>
                                  <a:pt x="1094451" y="30884"/>
                                </a:lnTo>
                                <a:lnTo>
                                  <a:pt x="1137886" y="44078"/>
                                </a:lnTo>
                                <a:lnTo>
                                  <a:pt x="1180324" y="59457"/>
                                </a:lnTo>
                                <a:lnTo>
                                  <a:pt x="1221697" y="76955"/>
                                </a:lnTo>
                                <a:lnTo>
                                  <a:pt x="1261940" y="96506"/>
                                </a:lnTo>
                                <a:lnTo>
                                  <a:pt x="1300987" y="118045"/>
                                </a:lnTo>
                                <a:lnTo>
                                  <a:pt x="1338772" y="141504"/>
                                </a:lnTo>
                                <a:lnTo>
                                  <a:pt x="1375229" y="166820"/>
                                </a:lnTo>
                                <a:lnTo>
                                  <a:pt x="1410292" y="193925"/>
                                </a:lnTo>
                                <a:lnTo>
                                  <a:pt x="1443895" y="222753"/>
                                </a:lnTo>
                                <a:lnTo>
                                  <a:pt x="1475973" y="253239"/>
                                </a:lnTo>
                                <a:lnTo>
                                  <a:pt x="1506458" y="285317"/>
                                </a:lnTo>
                                <a:lnTo>
                                  <a:pt x="1535286" y="318920"/>
                                </a:lnTo>
                                <a:lnTo>
                                  <a:pt x="1562391" y="353983"/>
                                </a:lnTo>
                                <a:lnTo>
                                  <a:pt x="1587706" y="390441"/>
                                </a:lnTo>
                                <a:lnTo>
                                  <a:pt x="1611166" y="428226"/>
                                </a:lnTo>
                                <a:lnTo>
                                  <a:pt x="1632704" y="467273"/>
                                </a:lnTo>
                                <a:lnTo>
                                  <a:pt x="1652255" y="507516"/>
                                </a:lnTo>
                                <a:lnTo>
                                  <a:pt x="1669753" y="548890"/>
                                </a:lnTo>
                                <a:lnTo>
                                  <a:pt x="1685132" y="591328"/>
                                </a:lnTo>
                                <a:lnTo>
                                  <a:pt x="1698325" y="634764"/>
                                </a:lnTo>
                                <a:lnTo>
                                  <a:pt x="1709268" y="679132"/>
                                </a:lnTo>
                                <a:lnTo>
                                  <a:pt x="1717893" y="724367"/>
                                </a:lnTo>
                                <a:lnTo>
                                  <a:pt x="1724136" y="770403"/>
                                </a:lnTo>
                                <a:lnTo>
                                  <a:pt x="1727930" y="817173"/>
                                </a:lnTo>
                                <a:lnTo>
                                  <a:pt x="1729210" y="864612"/>
                                </a:lnTo>
                                <a:lnTo>
                                  <a:pt x="1727930" y="912048"/>
                                </a:lnTo>
                                <a:lnTo>
                                  <a:pt x="1724136" y="958816"/>
                                </a:lnTo>
                                <a:lnTo>
                                  <a:pt x="1717893" y="1004849"/>
                                </a:lnTo>
                                <a:lnTo>
                                  <a:pt x="1709267" y="1050083"/>
                                </a:lnTo>
                                <a:lnTo>
                                  <a:pt x="1698325" y="1094449"/>
                                </a:lnTo>
                                <a:lnTo>
                                  <a:pt x="1685131" y="1137884"/>
                                </a:lnTo>
                                <a:lnTo>
                                  <a:pt x="1669752" y="1180320"/>
                                </a:lnTo>
                                <a:lnTo>
                                  <a:pt x="1652254" y="1221693"/>
                                </a:lnTo>
                                <a:lnTo>
                                  <a:pt x="1632703" y="1261935"/>
                                </a:lnTo>
                                <a:lnTo>
                                  <a:pt x="1611164" y="1300981"/>
                                </a:lnTo>
                                <a:lnTo>
                                  <a:pt x="1587704" y="1338766"/>
                                </a:lnTo>
                                <a:lnTo>
                                  <a:pt x="1562389" y="1375222"/>
                                </a:lnTo>
                                <a:lnTo>
                                  <a:pt x="1535284" y="1410285"/>
                                </a:lnTo>
                                <a:lnTo>
                                  <a:pt x="1506456" y="1443887"/>
                                </a:lnTo>
                                <a:lnTo>
                                  <a:pt x="1475970" y="1475965"/>
                                </a:lnTo>
                                <a:lnTo>
                                  <a:pt x="1443892" y="1506450"/>
                                </a:lnTo>
                                <a:lnTo>
                                  <a:pt x="1410289" y="1535278"/>
                                </a:lnTo>
                                <a:lnTo>
                                  <a:pt x="1375226" y="1562383"/>
                                </a:lnTo>
                                <a:lnTo>
                                  <a:pt x="1338769" y="1587698"/>
                                </a:lnTo>
                                <a:lnTo>
                                  <a:pt x="1300984" y="1611158"/>
                                </a:lnTo>
                                <a:lnTo>
                                  <a:pt x="1261937" y="1632696"/>
                                </a:lnTo>
                                <a:lnTo>
                                  <a:pt x="1221694" y="1652247"/>
                                </a:lnTo>
                                <a:lnTo>
                                  <a:pt x="1180321" y="1669745"/>
                                </a:lnTo>
                                <a:lnTo>
                                  <a:pt x="1137884" y="1685124"/>
                                </a:lnTo>
                                <a:lnTo>
                                  <a:pt x="1094448" y="1698318"/>
                                </a:lnTo>
                                <a:lnTo>
                                  <a:pt x="1050081" y="1709261"/>
                                </a:lnTo>
                                <a:lnTo>
                                  <a:pt x="1004846" y="1717886"/>
                                </a:lnTo>
                                <a:lnTo>
                                  <a:pt x="958812" y="1724129"/>
                                </a:lnTo>
                                <a:lnTo>
                                  <a:pt x="912042" y="1727923"/>
                                </a:lnTo>
                                <a:lnTo>
                                  <a:pt x="864605" y="17292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0943" y="590801"/>
                            <a:ext cx="1655558" cy="16555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6015" y="2162664"/>
                            <a:ext cx="142928" cy="1047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9401" y="1762127"/>
                            <a:ext cx="150380" cy="1503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7262" y="1955907"/>
                            <a:ext cx="163325" cy="1633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797262" y="568802"/>
                            <a:ext cx="3840479" cy="915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979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7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74"/>
                                </w:rPr>
                                <w:t>Brooke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7"/>
                                  <w:w w:val="9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5"/>
                                  <w:sz w:val="74"/>
                                </w:rPr>
                                <w:t>Hayes</w:t>
                              </w:r>
                            </w:p>
                            <w:p>
                              <w:pPr>
                                <w:spacing w:line="461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36"/>
                                </w:rPr>
                                <w:t>Development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6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85"/>
                                  <w:sz w:val="36"/>
                                </w:rPr>
                                <w:t>Mechanical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6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36"/>
                                </w:rPr>
                                <w:t>Engineer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1082556" y="1775435"/>
                            <a:ext cx="1106170" cy="5181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3"/>
                                <w:ind w:left="0" w:right="0" w:firstLine="0"/>
                                <w:jc w:val="left"/>
                                <w:rPr>
                                  <w:rFonts w:ascii="Georgia"/>
                                  <w:sz w:val="19"/>
                                </w:rPr>
                              </w:pPr>
                              <w:r>
                                <w:rPr>
                                  <w:rFonts w:ascii="Georgia"/>
                                  <w:color w:val="FFFFFF"/>
                                  <w:spacing w:val="-2"/>
                                  <w:w w:val="105"/>
                                  <w:sz w:val="19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88" w:lineRule="auto" w:before="16"/>
                                <w:ind w:left="0" w:right="0" w:firstLine="0"/>
                                <w:jc w:val="left"/>
                                <w:rPr>
                                  <w:rFonts w:ascii="Tahoma"/>
                                  <w:sz w:val="19"/>
                                </w:rPr>
                              </w:pPr>
                              <w:hyperlink r:id="rId10">
                                <w:r>
                                  <w:rPr>
                                    <w:rFonts w:ascii="Tahoma"/>
                                    <w:color w:val="FFFFFF"/>
                                    <w:spacing w:val="-2"/>
                                    <w:sz w:val="19"/>
                                  </w:rPr>
                                  <w:t>www.eConvert.org</w:t>
                                </w:r>
                              </w:hyperlink>
                              <w:r>
                                <w:rPr>
                                  <w:rFonts w:ascii="Tahoma"/>
                                  <w:color w:val="FFFFFF"/>
                                  <w:spacing w:val="-2"/>
                                  <w:sz w:val="19"/>
                                </w:rPr>
                                <w:t> </w:t>
                              </w:r>
                              <w:hyperlink r:id="rId11">
                                <w:r>
                                  <w:rPr>
                                    <w:rFonts w:ascii="Tahoma"/>
                                    <w:color w:val="FFFFFF"/>
                                    <w:spacing w:val="-2"/>
                                    <w:sz w:val="19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57pt;width:595.5pt;height:203.35pt;mso-position-horizontal-relative:page;mso-position-vertical-relative:page;z-index:15729152" id="docshapegroup2" coordorigin="0,0" coordsize="11910,4067">
                <v:rect style="position:absolute;left:0;top:0;width:9154;height:4067" id="docshape3" filled="true" fillcolor="#3c6299" stroked="false">
                  <v:fill type="solid"/>
                </v:rect>
                <v:rect style="position:absolute;left:9147;top:0;width:2763;height:4062" id="docshape4" filled="true" fillcolor="#ecb365" stroked="false">
                  <v:fill type="solid"/>
                </v:rect>
                <v:line style="position:absolute" from="1256,2601" to="8386,2601" stroked="true" strokeweight="3.001131pt" strokecolor="#f2f2f2">
                  <v:stroke dashstyle="solid"/>
                </v:line>
                <v:shape style="position:absolute;left:7786;top:872;width:2724;height:2724" id="docshape5" coordorigin="7786,872" coordsize="2724,2724" path="m9148,3596l9073,3594,8999,3588,8927,3578,8856,3564,8786,3547,8717,3526,8650,3502,8585,3474,8522,3444,8460,3410,8401,3373,8343,3333,8288,3290,8235,3245,8185,3197,8137,3146,8091,3093,8049,3038,8009,2981,7972,2921,7938,2860,7907,2796,7880,2731,7855,2664,7835,2596,7817,2526,7804,2455,7794,2382,7788,2309,7786,2234,7788,2159,7794,2086,7804,2013,7817,1942,7835,1872,7855,1804,7880,1737,7907,1672,7938,1608,7972,1547,8009,1487,8049,1430,8091,1375,8137,1322,8185,1271,8235,1223,8288,1178,8343,1135,8401,1095,8460,1058,8522,1024,8585,994,8650,966,8717,942,8786,921,8856,904,8927,890,8999,880,9073,874,9148,872,9222,874,9296,880,9368,890,9440,904,9510,921,9578,942,9645,966,9710,994,9773,1024,9835,1058,9894,1095,9952,1135,10007,1178,10060,1223,10110,1271,10158,1322,10204,1375,10246,1430,10286,1487,10323,1547,10357,1608,10388,1672,10416,1737,10440,1804,10461,1872,10478,1942,10491,2013,10501,2086,10507,2159,10509,2234,10507,2309,10501,2382,10491,2455,10478,2526,10461,2596,10440,2664,10416,2731,10388,2796,10357,2860,10323,2921,10286,2981,10246,3038,10204,3093,10158,3146,10110,3197,10060,3245,10007,3290,9952,3333,9894,3373,9835,3410,9773,3444,9710,3474,9645,3502,9578,3526,9510,3547,9440,3564,9368,3578,9296,3588,9222,3594,9148,3596xe" filled="true" fillcolor="#ffffff" stroked="false">
                  <v:path arrowok="t"/>
                  <v:fill type="solid"/>
                </v:shape>
                <v:shape style="position:absolute;left:7844;top:930;width:2608;height:2608" type="#_x0000_t75" id="docshape6" stroked="false">
                  <v:imagedata r:id="rId6" o:title=""/>
                </v:shape>
                <v:shape style="position:absolute;left:1269;top:3405;width:226;height:165" type="#_x0000_t75" id="docshape7" stroked="false">
                  <v:imagedata r:id="rId7" o:title=""/>
                </v:shape>
                <v:shape style="position:absolute;left:1258;top:2775;width:237;height:237" type="#_x0000_t75" id="docshape8" stroked="false">
                  <v:imagedata r:id="rId8" o:title=""/>
                </v:shape>
                <v:shape style="position:absolute;left:1255;top:3080;width:258;height:258" type="#_x0000_t75" id="docshape9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255;top:895;width:6048;height:1441" type="#_x0000_t202" id="docshape10" filled="false" stroked="false">
                  <v:textbox inset="0,0,0,0">
                    <w:txbxContent>
                      <w:p>
                        <w:pPr>
                          <w:spacing w:line="979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7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74"/>
                          </w:rPr>
                          <w:t>Brooke</w:t>
                        </w:r>
                        <w:r>
                          <w:rPr>
                            <w:rFonts w:ascii="Arial Black"/>
                            <w:color w:val="FFFFFF"/>
                            <w:spacing w:val="-7"/>
                            <w:w w:val="95"/>
                            <w:sz w:val="7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5"/>
                            <w:sz w:val="74"/>
                          </w:rPr>
                          <w:t>Hayes</w:t>
                        </w:r>
                      </w:p>
                      <w:p>
                        <w:pPr>
                          <w:spacing w:line="461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85"/>
                            <w:sz w:val="36"/>
                          </w:rPr>
                          <w:t>Development</w:t>
                        </w:r>
                        <w:r>
                          <w:rPr>
                            <w:rFonts w:ascii="Arial Black"/>
                            <w:color w:val="FFFFFF"/>
                            <w:spacing w:val="60"/>
                            <w:sz w:val="3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85"/>
                            <w:sz w:val="36"/>
                          </w:rPr>
                          <w:t>Mechanical</w:t>
                        </w:r>
                        <w:r>
                          <w:rPr>
                            <w:rFonts w:ascii="Arial Black"/>
                            <w:color w:val="FFFFFF"/>
                            <w:spacing w:val="60"/>
                            <w:sz w:val="3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36"/>
                          </w:rPr>
                          <w:t>Engineer</w:t>
                        </w:r>
                      </w:p>
                    </w:txbxContent>
                  </v:textbox>
                  <w10:wrap type="none"/>
                </v:shape>
                <v:shape style="position:absolute;left:1704;top:2795;width:1742;height:816" type="#_x0000_t202" id="docshape11" filled="false" stroked="false">
                  <v:textbox inset="0,0,0,0">
                    <w:txbxContent>
                      <w:p>
                        <w:pPr>
                          <w:spacing w:before="33"/>
                          <w:ind w:left="0" w:right="0" w:firstLine="0"/>
                          <w:jc w:val="left"/>
                          <w:rPr>
                            <w:rFonts w:ascii="Georgia"/>
                            <w:sz w:val="19"/>
                          </w:rPr>
                        </w:pPr>
                        <w:r>
                          <w:rPr>
                            <w:rFonts w:ascii="Georgia"/>
                            <w:color w:val="FFFFFF"/>
                            <w:spacing w:val="-2"/>
                            <w:w w:val="105"/>
                            <w:sz w:val="19"/>
                          </w:rPr>
                          <w:t>9999999999</w:t>
                        </w:r>
                      </w:p>
                      <w:p>
                        <w:pPr>
                          <w:spacing w:line="288" w:lineRule="auto" w:before="16"/>
                          <w:ind w:left="0" w:right="0" w:firstLine="0"/>
                          <w:jc w:val="left"/>
                          <w:rPr>
                            <w:rFonts w:ascii="Tahoma"/>
                            <w:sz w:val="19"/>
                          </w:rPr>
                        </w:pPr>
                        <w:hyperlink r:id="rId10">
                          <w:r>
                            <w:rPr>
                              <w:rFonts w:ascii="Tahoma"/>
                              <w:color w:val="FFFFFF"/>
                              <w:spacing w:val="-2"/>
                              <w:sz w:val="19"/>
                            </w:rPr>
                            <w:t>www.eConvert.org</w:t>
                          </w:r>
                        </w:hyperlink>
                        <w:r>
                          <w:rPr>
                            <w:rFonts w:ascii="Tahoma"/>
                            <w:color w:val="FFFFFF"/>
                            <w:spacing w:val="-2"/>
                            <w:sz w:val="19"/>
                          </w:rPr>
                          <w:t> </w:t>
                        </w:r>
                        <w:hyperlink r:id="rId11">
                          <w:r>
                            <w:rPr>
                              <w:rFonts w:ascii="Tahoma"/>
                              <w:color w:val="FFFFFF"/>
                              <w:spacing w:val="-2"/>
                              <w:sz w:val="19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10321558</wp:posOffset>
                </wp:positionV>
                <wp:extent cx="7562850" cy="37528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562850" cy="375285"/>
                          <a:chExt cx="7562850" cy="37528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5812790" cy="372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2790" h="372110">
                                <a:moveTo>
                                  <a:pt x="5812440" y="371615"/>
                                </a:moveTo>
                                <a:lnTo>
                                  <a:pt x="0" y="371615"/>
                                </a:lnTo>
                                <a:lnTo>
                                  <a:pt x="0" y="0"/>
                                </a:lnTo>
                                <a:lnTo>
                                  <a:pt x="5812440" y="0"/>
                                </a:lnTo>
                                <a:lnTo>
                                  <a:pt x="5812440" y="3716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48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5808722" y="0"/>
                            <a:ext cx="1754505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4505" h="375285">
                                <a:moveTo>
                                  <a:pt x="1754126" y="375016"/>
                                </a:moveTo>
                                <a:lnTo>
                                  <a:pt x="0" y="375016"/>
                                </a:lnTo>
                                <a:lnTo>
                                  <a:pt x="0" y="0"/>
                                </a:lnTo>
                                <a:lnTo>
                                  <a:pt x="1754126" y="0"/>
                                </a:lnTo>
                                <a:lnTo>
                                  <a:pt x="1754126" y="3750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AE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812.72113pt;width:595.5pt;height:29.55pt;mso-position-horizontal-relative:page;mso-position-vertical-relative:page;z-index:15729664" id="docshapegroup12" coordorigin="0,16254" coordsize="11910,591">
                <v:rect style="position:absolute;left:0;top:16254;width:9154;height:586" id="docshape13" filled="true" fillcolor="#294872" stroked="false">
                  <v:fill type="solid"/>
                </v:rect>
                <v:rect style="position:absolute;left:9147;top:16254;width:2763;height:591" id="docshape14" filled="true" fillcolor="#a1aeb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1776268</wp:posOffset>
                </wp:positionH>
                <wp:positionV relativeFrom="page">
                  <wp:posOffset>6589678</wp:posOffset>
                </wp:positionV>
                <wp:extent cx="5786755" cy="127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57867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86755" h="0">
                              <a:moveTo>
                                <a:pt x="0" y="0"/>
                              </a:moveTo>
                              <a:lnTo>
                                <a:pt x="5786581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0176" from="139.863647pt,518.872314pt" to="595.499973pt,518.872314pt" stroked="true" strokeweight="3.001131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1776268</wp:posOffset>
                </wp:positionH>
                <wp:positionV relativeFrom="page">
                  <wp:posOffset>9338088</wp:posOffset>
                </wp:positionV>
                <wp:extent cx="5786755" cy="127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57867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86755" h="0">
                              <a:moveTo>
                                <a:pt x="0" y="0"/>
                              </a:moveTo>
                              <a:lnTo>
                                <a:pt x="5786581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0688" from="139.863647pt,735.282593pt" to="595.499973pt,735.282593pt" stroked="true" strokeweight="3.001131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 Black"/>
          <w:spacing w:val="-2"/>
          <w:w w:val="80"/>
        </w:rPr>
        <w:t>CERTIFICATES</w:t>
      </w:r>
    </w:p>
    <w:p>
      <w:pPr>
        <w:pStyle w:val="BodyText"/>
        <w:spacing w:before="95"/>
        <w:ind w:left="112"/>
        <w:rPr>
          <w:rFonts w:ascii="Arial Black"/>
        </w:rPr>
      </w:pPr>
      <w:r>
        <w:rPr/>
        <w:br w:type="column"/>
      </w:r>
      <w:r>
        <w:rPr>
          <w:rFonts w:ascii="Arial Black"/>
          <w:spacing w:val="-8"/>
        </w:rPr>
        <w:t>Project</w:t>
      </w:r>
      <w:r>
        <w:rPr>
          <w:rFonts w:ascii="Arial Black"/>
          <w:spacing w:val="-11"/>
        </w:rPr>
        <w:t> </w:t>
      </w:r>
      <w:r>
        <w:rPr>
          <w:rFonts w:ascii="Arial Black"/>
          <w:spacing w:val="-8"/>
        </w:rPr>
        <w:t>Management</w:t>
      </w:r>
      <w:r>
        <w:rPr>
          <w:rFonts w:ascii="Arial Black"/>
          <w:spacing w:val="-10"/>
        </w:rPr>
        <w:t> </w:t>
      </w:r>
      <w:r>
        <w:rPr>
          <w:rFonts w:ascii="Arial Black"/>
          <w:spacing w:val="-8"/>
        </w:rPr>
        <w:t>|</w:t>
      </w:r>
      <w:r>
        <w:rPr>
          <w:rFonts w:ascii="Arial Black"/>
          <w:spacing w:val="-10"/>
        </w:rPr>
        <w:t> </w:t>
      </w:r>
      <w:r>
        <w:rPr>
          <w:rFonts w:ascii="Arial Black"/>
          <w:spacing w:val="-8"/>
        </w:rPr>
        <w:t>2027</w:t>
      </w:r>
    </w:p>
    <w:p>
      <w:pPr>
        <w:pStyle w:val="BodyText"/>
        <w:spacing w:before="71"/>
        <w:ind w:left="112"/>
      </w:pPr>
      <w:r>
        <w:rPr>
          <w:spacing w:val="-2"/>
          <w:w w:val="105"/>
        </w:rPr>
        <w:t>The Project Management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Institute</w:t>
      </w:r>
    </w:p>
    <w:p>
      <w:pPr>
        <w:pStyle w:val="BodyText"/>
        <w:spacing w:before="95"/>
        <w:ind w:left="112"/>
        <w:rPr>
          <w:rFonts w:ascii="Arial Black"/>
        </w:rPr>
      </w:pPr>
      <w:r>
        <w:rPr/>
        <w:br w:type="column"/>
      </w:r>
      <w:r>
        <w:rPr>
          <w:rFonts w:ascii="Arial Black"/>
          <w:spacing w:val="-8"/>
        </w:rPr>
        <w:t>System</w:t>
      </w:r>
      <w:r>
        <w:rPr>
          <w:rFonts w:ascii="Arial Black"/>
          <w:spacing w:val="-7"/>
        </w:rPr>
        <w:t> </w:t>
      </w:r>
      <w:r>
        <w:rPr>
          <w:rFonts w:ascii="Arial Black"/>
          <w:spacing w:val="-8"/>
        </w:rPr>
        <w:t>Optimization</w:t>
      </w:r>
      <w:r>
        <w:rPr>
          <w:rFonts w:ascii="Arial Black"/>
          <w:spacing w:val="-6"/>
        </w:rPr>
        <w:t> </w:t>
      </w:r>
      <w:r>
        <w:rPr>
          <w:rFonts w:ascii="Arial Black"/>
          <w:spacing w:val="-8"/>
        </w:rPr>
        <w:t>|</w:t>
      </w:r>
      <w:r>
        <w:rPr>
          <w:rFonts w:ascii="Arial Black"/>
          <w:spacing w:val="-7"/>
        </w:rPr>
        <w:t> </w:t>
      </w:r>
      <w:r>
        <w:rPr>
          <w:rFonts w:ascii="Arial Black"/>
          <w:spacing w:val="-8"/>
        </w:rPr>
        <w:t>2028</w:t>
      </w:r>
    </w:p>
    <w:p>
      <w:pPr>
        <w:pStyle w:val="BodyText"/>
        <w:spacing w:before="71"/>
        <w:ind w:left="112"/>
      </w:pPr>
      <w:r>
        <w:rPr/>
        <w:t>Scrum</w:t>
      </w:r>
      <w:r>
        <w:rPr>
          <w:spacing w:val="16"/>
        </w:rPr>
        <w:t> </w:t>
      </w:r>
      <w:r>
        <w:rPr/>
        <w:t>Learning</w:t>
      </w:r>
      <w:r>
        <w:rPr>
          <w:spacing w:val="17"/>
        </w:rPr>
        <w:t> </w:t>
      </w:r>
      <w:r>
        <w:rPr>
          <w:spacing w:val="-2"/>
        </w:rPr>
        <w:t>Society</w:t>
      </w:r>
    </w:p>
    <w:sectPr>
      <w:type w:val="continuous"/>
      <w:pgSz w:w="11910" w:h="16850"/>
      <w:pgMar w:top="0" w:bottom="0" w:left="566" w:right="1133"/>
      <w:cols w:num="3" w:equalWidth="0">
        <w:col w:w="1485" w:space="634"/>
        <w:col w:w="3327" w:space="1117"/>
        <w:col w:w="36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Georgia">
    <w:altName w:val="Georgia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http://www.eConvert.org/" TargetMode="External"/><Relationship Id="rId11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2026-04-25T11:22:17Z</dcterms:created>
  <dcterms:modified xsi:type="dcterms:W3CDTF">2026-04-25T11:22:17Z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