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bookmarkStart w:name="PATRICK DONOVAN" w:id="1"/>
      <w:bookmarkEnd w:id="1"/>
      <w:r>
        <w:rPr>
          <w:b w:val="0"/>
        </w:rPr>
      </w:r>
      <w:bookmarkStart w:name="EXECUTIVE SECRETARY HR." w:id="2"/>
      <w:bookmarkEnd w:id="2"/>
      <w:r>
        <w:rPr>
          <w:b w:val="0"/>
        </w:rPr>
      </w:r>
      <w:bookmarkStart w:name="9999999999 | hello@eConvert.org" w:id="3"/>
      <w:bookmarkEnd w:id="3"/>
      <w:r>
        <w:rPr>
          <w:b w:val="0"/>
        </w:rPr>
      </w:r>
      <w:bookmarkStart w:name="SUMMARY" w:id="4"/>
      <w:bookmarkEnd w:id="4"/>
      <w:r>
        <w:rPr>
          <w:b w:val="0"/>
        </w:rPr>
      </w:r>
      <w:bookmarkStart w:name="PROFESSIONAL EXPERIENCE" w:id="5"/>
      <w:bookmarkEnd w:id="5"/>
      <w:r>
        <w:rPr>
          <w:b w:val="0"/>
        </w:rPr>
      </w:r>
      <w:bookmarkStart w:name="EDUCATION" w:id="6"/>
      <w:bookmarkEnd w:id="6"/>
      <w:r>
        <w:rPr>
          <w:b w:val="0"/>
        </w:rPr>
      </w:r>
      <w:bookmarkStart w:name="SKILLS" w:id="7"/>
      <w:bookmarkEnd w:id="7"/>
      <w:r>
        <w:rPr>
          <w:b w:val="0"/>
        </w:rPr>
      </w:r>
      <w:bookmarkStart w:name="Executive Secretary | Wardiere Inc. 2018" w:id="8"/>
      <w:bookmarkEnd w:id="8"/>
      <w:r>
        <w:rPr>
          <w:b w:val="0"/>
        </w:rPr>
      </w:r>
      <w:bookmarkStart w:name="Executive Assistant  | Paucek and Lage 2" w:id="9"/>
      <w:bookmarkEnd w:id="9"/>
      <w:r>
        <w:rPr>
          <w:b w:val="0"/>
        </w:rPr>
      </w:r>
      <w:bookmarkStart w:name="Ginyard International Co. University | 2" w:id="10"/>
      <w:bookmarkEnd w:id="10"/>
      <w:r>
        <w:rPr>
          <w:b w:val="0"/>
        </w:rPr>
      </w:r>
      <w:r>
        <w:rPr>
          <w:color w:val="FFFFFF"/>
        </w:rPr>
        <w:t>PATRICK</w:t>
      </w:r>
      <w:r>
        <w:rPr>
          <w:color w:val="FFFFFF"/>
          <w:spacing w:val="-3"/>
        </w:rPr>
        <w:t>  </w:t>
      </w:r>
      <w:r>
        <w:rPr>
          <w:color w:val="FFFFFF"/>
          <w:spacing w:val="-2"/>
        </w:rPr>
        <w:t>DONOVAN</w:t>
      </w:r>
    </w:p>
    <w:p>
      <w:pPr>
        <w:spacing w:before="77"/>
        <w:ind w:left="70" w:right="0" w:firstLine="0"/>
        <w:jc w:val="center"/>
        <w:rPr>
          <w:b/>
          <w:sz w:val="29"/>
        </w:rPr>
      </w:pPr>
      <w:r>
        <w:rPr>
          <w:b/>
          <w:color w:val="FFFFFF"/>
          <w:spacing w:val="10"/>
          <w:sz w:val="29"/>
        </w:rPr>
        <w:t>EXECUTIVE</w:t>
      </w:r>
      <w:r>
        <w:rPr>
          <w:b/>
          <w:color w:val="FFFFFF"/>
          <w:spacing w:val="35"/>
          <w:sz w:val="29"/>
        </w:rPr>
        <w:t> </w:t>
      </w:r>
      <w:r>
        <w:rPr>
          <w:b/>
          <w:color w:val="FFFFFF"/>
          <w:spacing w:val="10"/>
          <w:sz w:val="29"/>
        </w:rPr>
        <w:t>SECRETARY</w:t>
      </w:r>
      <w:r>
        <w:rPr>
          <w:b/>
          <w:color w:val="FFFFFF"/>
          <w:spacing w:val="36"/>
          <w:sz w:val="29"/>
        </w:rPr>
        <w:t> </w:t>
      </w:r>
      <w:r>
        <w:rPr>
          <w:b/>
          <w:color w:val="FFFFFF"/>
          <w:spacing w:val="-5"/>
          <w:sz w:val="29"/>
        </w:rPr>
        <w:t>HR.</w:t>
      </w:r>
    </w:p>
    <w:p>
      <w:pPr>
        <w:pStyle w:val="BodyText"/>
        <w:spacing w:before="39"/>
        <w:rPr>
          <w:b/>
          <w:sz w:val="25"/>
        </w:rPr>
      </w:pPr>
    </w:p>
    <w:p>
      <w:pPr>
        <w:spacing w:before="1"/>
        <w:ind w:left="141" w:right="0" w:firstLine="0"/>
        <w:jc w:val="center"/>
        <w:rPr>
          <w:sz w:val="25"/>
        </w:rPr>
      </w:pPr>
      <w:r>
        <w:rPr>
          <w:color w:val="FFFFFF"/>
          <w:sz w:val="25"/>
        </w:rPr>
        <w:t>9999999999</w:t>
      </w:r>
      <w:r>
        <w:rPr>
          <w:color w:val="FFFFFF"/>
          <w:spacing w:val="51"/>
          <w:sz w:val="25"/>
        </w:rPr>
        <w:t> </w:t>
      </w:r>
      <w:r>
        <w:rPr>
          <w:color w:val="FFFFFF"/>
          <w:w w:val="85"/>
          <w:sz w:val="25"/>
        </w:rPr>
        <w:t>|</w:t>
      </w:r>
      <w:r>
        <w:rPr>
          <w:color w:val="FFFFFF"/>
          <w:spacing w:val="51"/>
          <w:sz w:val="25"/>
        </w:rPr>
        <w:t> </w:t>
      </w:r>
      <w:hyperlink r:id="rId5">
        <w:r>
          <w:rPr>
            <w:color w:val="FFFFFF"/>
            <w:spacing w:val="-2"/>
            <w:sz w:val="25"/>
          </w:rPr>
          <w:t>hello@eConvert.org</w:t>
        </w:r>
      </w:hyperlink>
    </w:p>
    <w:p>
      <w:pPr>
        <w:pStyle w:val="BodyText"/>
        <w:rPr>
          <w:sz w:val="20"/>
        </w:rPr>
      </w:pPr>
    </w:p>
    <w:p>
      <w:pPr>
        <w:pStyle w:val="BodyText"/>
        <w:spacing w:before="8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760" w:bottom="0" w:left="566" w:right="708"/>
        </w:sectPr>
      </w:pPr>
    </w:p>
    <w:p>
      <w:pPr>
        <w:spacing w:before="149"/>
        <w:ind w:left="0" w:right="0" w:firstLine="0"/>
        <w:jc w:val="right"/>
        <w:rPr>
          <w:rFonts w:ascii="Arial"/>
          <w:b/>
          <w:sz w:val="26"/>
        </w:rPr>
      </w:pPr>
      <w:r>
        <w:rPr>
          <w:rFonts w:ascii="Arial"/>
          <w:b/>
          <w:color w:val="FFFFFF"/>
          <w:spacing w:val="-2"/>
          <w:w w:val="110"/>
          <w:sz w:val="26"/>
        </w:rPr>
        <w:t>SUMMARY</w:t>
      </w: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spacing w:before="264"/>
        <w:rPr>
          <w:rFonts w:ascii="Arial"/>
          <w:b/>
          <w:sz w:val="26"/>
        </w:rPr>
      </w:pPr>
    </w:p>
    <w:p>
      <w:pPr>
        <w:spacing w:before="0"/>
        <w:ind w:left="529" w:right="0" w:hanging="457"/>
        <w:jc w:val="right"/>
        <w:rPr>
          <w:rFonts w:ascii="Arial"/>
          <w:b/>
          <w:sz w:val="26"/>
        </w:rPr>
      </w:pPr>
      <w:r>
        <w:rPr>
          <w:rFonts w:ascii="Arial"/>
          <w:b/>
          <w:color w:val="FFFFFF"/>
          <w:spacing w:val="-2"/>
          <w:w w:val="105"/>
          <w:sz w:val="26"/>
        </w:rPr>
        <w:t>PROFESSIONAL </w:t>
      </w:r>
      <w:r>
        <w:rPr>
          <w:rFonts w:ascii="Arial"/>
          <w:b/>
          <w:color w:val="FFFFFF"/>
          <w:spacing w:val="-2"/>
          <w:sz w:val="26"/>
        </w:rPr>
        <w:t>EXPERIENCE</w:t>
      </w:r>
    </w:p>
    <w:p>
      <w:pPr>
        <w:pStyle w:val="BodyText"/>
        <w:spacing w:line="280" w:lineRule="auto" w:before="101"/>
        <w:ind w:left="72"/>
      </w:pPr>
      <w:r>
        <w:rPr/>
        <w:br w:type="column"/>
      </w:r>
      <w:r>
        <w:rPr>
          <w:color w:val="FFFFFF"/>
        </w:rPr>
        <w:t>Highly motivated and professional Executive Secretary with over 7 years of experience providing high-level support to senior executives. Proficient in managing calendars, organizing meetings and events, handling confidential documents, and communicating with internal and external stakeholders.</w:t>
      </w:r>
    </w:p>
    <w:p>
      <w:pPr>
        <w:pStyle w:val="BodyText"/>
        <w:spacing w:line="280" w:lineRule="auto" w:before="5"/>
        <w:ind w:left="72"/>
      </w:pPr>
      <w:r>
        <w:rPr>
          <w:color w:val="FFFFFF"/>
        </w:rPr>
        <w:t>Possess exceptional communication and interpersonal skills with a proven ability to work independently and as part of a team.</w:t>
      </w:r>
    </w:p>
    <w:p>
      <w:pPr>
        <w:pStyle w:val="BodyText"/>
      </w:pPr>
    </w:p>
    <w:p>
      <w:pPr>
        <w:pStyle w:val="BodyText"/>
        <w:spacing w:before="111"/>
      </w:pPr>
    </w:p>
    <w:p>
      <w:pPr>
        <w:pStyle w:val="Heading1"/>
        <w:ind w:right="2888"/>
      </w:pPr>
      <w:r>
        <w:rPr>
          <w:color w:val="FFFFFF"/>
          <w:spacing w:val="-2"/>
        </w:rPr>
        <w:t>Executive</w:t>
      </w:r>
      <w:r>
        <w:rPr>
          <w:color w:val="FFFFFF"/>
          <w:spacing w:val="-22"/>
        </w:rPr>
        <w:t> </w:t>
      </w:r>
      <w:r>
        <w:rPr>
          <w:color w:val="FFFFFF"/>
          <w:spacing w:val="-2"/>
        </w:rPr>
        <w:t>Secretary</w:t>
      </w:r>
      <w:r>
        <w:rPr>
          <w:color w:val="FFFFFF"/>
          <w:spacing w:val="-22"/>
        </w:rPr>
        <w:t> </w:t>
      </w:r>
      <w:r>
        <w:rPr>
          <w:color w:val="FFFFFF"/>
          <w:spacing w:val="-2"/>
          <w:w w:val="85"/>
        </w:rPr>
        <w:t>|</w:t>
      </w:r>
      <w:r>
        <w:rPr>
          <w:color w:val="FFFFFF"/>
          <w:spacing w:val="-10"/>
          <w:w w:val="85"/>
        </w:rPr>
        <w:t> </w:t>
      </w:r>
      <w:r>
        <w:rPr>
          <w:color w:val="FFFFFF"/>
          <w:spacing w:val="-2"/>
        </w:rPr>
        <w:t>Wardiere</w:t>
      </w:r>
      <w:r>
        <w:rPr>
          <w:color w:val="FFFFFF"/>
          <w:spacing w:val="-22"/>
        </w:rPr>
        <w:t> </w:t>
      </w:r>
      <w:r>
        <w:rPr>
          <w:color w:val="FFFFFF"/>
          <w:spacing w:val="-2"/>
        </w:rPr>
        <w:t>Inc. </w:t>
      </w:r>
      <w:r>
        <w:rPr>
          <w:color w:val="FFFFFF"/>
        </w:rPr>
        <w:t>2018 - Present</w:t>
      </w:r>
    </w:p>
    <w:p>
      <w:pPr>
        <w:pStyle w:val="BodyText"/>
        <w:spacing w:line="280" w:lineRule="auto" w:before="119"/>
        <w:ind w:left="309" w:hanging="224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FFFFFF"/>
          <w:w w:val="105"/>
        </w:rPr>
        <w:t>Manage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the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schedules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calendars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the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CEO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other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senior </w:t>
      </w:r>
      <w:r>
        <w:rPr>
          <w:color w:val="FFFFFF"/>
          <w:spacing w:val="-2"/>
          <w:w w:val="105"/>
        </w:rPr>
        <w:t>executives</w:t>
      </w:r>
    </w:p>
    <w:p>
      <w:pPr>
        <w:pStyle w:val="BodyText"/>
        <w:spacing w:line="280" w:lineRule="auto" w:before="3"/>
        <w:ind w:left="309" w:hanging="224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FFFFFF"/>
          <w:w w:val="105"/>
        </w:rPr>
        <w:t>Coordinate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schedule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meetings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conferences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internal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and external stakeholders</w:t>
      </w:r>
    </w:p>
    <w:p>
      <w:pPr>
        <w:pStyle w:val="BodyText"/>
        <w:spacing w:line="280" w:lineRule="auto" w:before="2"/>
        <w:ind w:left="309" w:hanging="224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FFFFFF"/>
        </w:rPr>
        <w:t>Prepare and distribute meeting agendas, minutes, and other relevant </w:t>
      </w:r>
      <w:r>
        <w:rPr>
          <w:color w:val="FFFFFF"/>
          <w:spacing w:val="-2"/>
        </w:rPr>
        <w:t>materials</w:t>
      </w:r>
    </w:p>
    <w:p>
      <w:pPr>
        <w:pStyle w:val="BodyText"/>
        <w:spacing w:line="280" w:lineRule="auto" w:before="3"/>
        <w:ind w:left="309" w:hanging="224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FFFFFF"/>
        </w:rPr>
        <w:t>Handle confidential information and documents with discretion and maintain their proper organization</w:t>
      </w:r>
    </w:p>
    <w:p>
      <w:pPr>
        <w:pStyle w:val="BodyText"/>
        <w:spacing w:after="0" w:line="280" w:lineRule="auto"/>
        <w:sectPr>
          <w:type w:val="continuous"/>
          <w:pgSz w:w="11910" w:h="16850"/>
          <w:pgMar w:top="760" w:bottom="0" w:left="566" w:right="708"/>
          <w:cols w:num="2" w:equalWidth="0">
            <w:col w:w="2224" w:space="635"/>
            <w:col w:w="7777"/>
          </w:cols>
        </w:sectPr>
      </w:pPr>
    </w:p>
    <w:p>
      <w:pPr>
        <w:pStyle w:val="BodyText"/>
        <w:spacing w:before="200"/>
        <w:rPr>
          <w:sz w:val="26"/>
        </w:rPr>
      </w:pPr>
    </w:p>
    <w:p>
      <w:pPr>
        <w:pStyle w:val="Heading1"/>
        <w:ind w:left="2932" w:right="245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1900949</wp:posOffset>
                </wp:positionH>
                <wp:positionV relativeFrom="paragraph">
                  <wp:posOffset>-3826102</wp:posOffset>
                </wp:positionV>
                <wp:extent cx="183515" cy="860234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183515" cy="8602345"/>
                          <a:chExt cx="183515" cy="860234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87906" y="135917"/>
                            <a:ext cx="7620" cy="8456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 h="8456930">
                                <a:moveTo>
                                  <a:pt x="0" y="8456489"/>
                                </a:moveTo>
                                <a:lnTo>
                                  <a:pt x="7581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53535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519492"/>
                            <a:ext cx="183413" cy="18341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152120"/>
                            <a:ext cx="183413" cy="18341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993640"/>
                            <a:ext cx="183413" cy="18341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413" cy="18341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49.681076pt;margin-top:-301.267944pt;width:14.45pt;height:677.35pt;mso-position-horizontal-relative:page;mso-position-vertical-relative:paragraph;z-index:15729152" id="docshapegroup1" coordorigin="2994,-6025" coordsize="289,13547">
                <v:line style="position:absolute" from="3132,7506" to="3144,-5811" stroked="true" strokeweight="1.500565pt" strokecolor="#535353">
                  <v:stroke dashstyle="solid"/>
                </v:line>
                <v:shape style="position:absolute;left:2993;top:-3633;width:289;height:289" type="#_x0000_t75" id="docshape2" stroked="false">
                  <v:imagedata r:id="rId7" o:title=""/>
                </v:shape>
                <v:shape style="position:absolute;left:2993;top:3663;width:289;height:289" type="#_x0000_t75" id="docshape3" stroked="false">
                  <v:imagedata r:id="rId7" o:title=""/>
                </v:shape>
                <v:shape style="position:absolute;left:2993;top:4988;width:289;height:289" type="#_x0000_t75" id="docshape4" stroked="false">
                  <v:imagedata r:id="rId8" o:title=""/>
                </v:shape>
                <v:shape style="position:absolute;left:2993;top:-6026;width:289;height:289" type="#_x0000_t75" id="docshape5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Executive</w:t>
      </w:r>
      <w:r>
        <w:rPr>
          <w:color w:val="FFFFFF"/>
          <w:spacing w:val="-13"/>
        </w:rPr>
        <w:t> </w:t>
      </w:r>
      <w:r>
        <w:rPr>
          <w:color w:val="FFFFFF"/>
        </w:rPr>
        <w:t>Assistant</w:t>
      </w:r>
      <w:r>
        <w:rPr>
          <w:color w:val="FFFFFF"/>
          <w:spacing w:val="40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-1"/>
          <w:w w:val="85"/>
        </w:rPr>
        <w:t> </w:t>
      </w:r>
      <w:r>
        <w:rPr>
          <w:color w:val="FFFFFF"/>
        </w:rPr>
        <w:t>Paucek</w:t>
      </w:r>
      <w:r>
        <w:rPr>
          <w:color w:val="FFFFFF"/>
          <w:spacing w:val="-13"/>
        </w:rPr>
        <w:t> </w:t>
      </w:r>
      <w:r>
        <w:rPr>
          <w:color w:val="FFFFFF"/>
        </w:rPr>
        <w:t>and</w:t>
      </w:r>
      <w:r>
        <w:rPr>
          <w:color w:val="FFFFFF"/>
          <w:spacing w:val="-13"/>
        </w:rPr>
        <w:t> </w:t>
      </w:r>
      <w:r>
        <w:rPr>
          <w:color w:val="FFFFFF"/>
        </w:rPr>
        <w:t>Lage 2015 - 2018</w:t>
      </w:r>
    </w:p>
    <w:p>
      <w:pPr>
        <w:pStyle w:val="BodyText"/>
        <w:spacing w:before="121"/>
        <w:ind w:left="2944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65"/>
          <w:sz w:val="20"/>
        </w:rPr>
        <w:t>  </w:t>
      </w:r>
      <w:r>
        <w:rPr>
          <w:color w:val="FFFFFF"/>
        </w:rPr>
        <w:t>Provided administrative support to the CEO and other executives</w:t>
      </w:r>
    </w:p>
    <w:p>
      <w:pPr>
        <w:pStyle w:val="BodyText"/>
        <w:spacing w:line="280" w:lineRule="auto" w:before="44"/>
        <w:ind w:left="3168" w:right="21" w:hanging="224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FFFFFF"/>
          <w:w w:val="105"/>
        </w:rPr>
        <w:t>Managed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calendars,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scheduled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appointments,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arranged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meetings and conferences</w:t>
      </w:r>
    </w:p>
    <w:p>
      <w:pPr>
        <w:pStyle w:val="BodyText"/>
        <w:spacing w:line="280" w:lineRule="auto" w:before="3"/>
        <w:ind w:left="2944" w:right="573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40"/>
          <w:sz w:val="20"/>
        </w:rPr>
        <w:t>  </w:t>
      </w:r>
      <w:r>
        <w:rPr>
          <w:color w:val="FFFFFF"/>
        </w:rPr>
        <w:t>Prepared and distributed reports, presentations, and other materials </w:t>
      </w:r>
      <w:r>
        <w:rPr>
          <w:color w:val="FFFFFF"/>
          <w:position w:val="3"/>
        </w:rPr>
        <w:drawing>
          <wp:inline distT="0" distB="0" distL="0" distR="0">
            <wp:extent cx="38114" cy="3811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FFFF"/>
          <w:position w:val="3"/>
        </w:rPr>
      </w:r>
      <w:r>
        <w:rPr>
          <w:rFonts w:ascii="Times New Roman"/>
          <w:color w:val="FFFFFF"/>
          <w:spacing w:val="80"/>
          <w:w w:val="150"/>
        </w:rPr>
        <w:t> </w:t>
      </w:r>
      <w:r>
        <w:rPr>
          <w:color w:val="FFFFFF"/>
        </w:rPr>
        <w:t>Handled confidential documents and maintained their proper</w:t>
      </w:r>
    </w:p>
    <w:p>
      <w:pPr>
        <w:pStyle w:val="BodyText"/>
        <w:spacing w:before="2"/>
        <w:ind w:left="3168"/>
      </w:pPr>
      <w:r>
        <w:rPr>
          <w:color w:val="FFFFFF"/>
          <w:spacing w:val="-2"/>
        </w:rPr>
        <w:t>organization</w:t>
      </w:r>
    </w:p>
    <w:p>
      <w:pPr>
        <w:pStyle w:val="BodyText"/>
        <w:spacing w:line="280" w:lineRule="auto" w:before="45"/>
        <w:ind w:left="3168" w:right="21" w:hanging="224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74"/>
          <w:w w:val="150"/>
          <w:sz w:val="20"/>
        </w:rPr>
        <w:t> </w:t>
      </w:r>
      <w:r>
        <w:rPr>
          <w:color w:val="FFFFFF"/>
          <w:w w:val="105"/>
        </w:rPr>
        <w:t>Coordinated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travel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arrangements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accommodations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executives and guests</w:t>
      </w:r>
    </w:p>
    <w:p>
      <w:pPr>
        <w:pStyle w:val="BodyText"/>
        <w:spacing w:before="16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760" w:bottom="0" w:left="566" w:right="708"/>
        </w:sectPr>
      </w:pPr>
    </w:p>
    <w:p>
      <w:pPr>
        <w:spacing w:before="147"/>
        <w:ind w:left="0" w:right="38" w:firstLine="0"/>
        <w:jc w:val="right"/>
        <w:rPr>
          <w:rFonts w:ascii="Arial"/>
          <w:b/>
          <w:sz w:val="26"/>
        </w:rPr>
      </w:pPr>
      <w:r>
        <w:rPr>
          <w:rFonts w:ascii="Arial"/>
          <w:b/>
          <w:sz w:val="26"/>
        </w:rPr>
        <mc:AlternateContent>
          <mc:Choice Requires="wps">
            <w:drawing>
              <wp:anchor distT="0" distB="0" distL="0" distR="0" allowOverlap="1" layoutInCell="1" locked="0" behindDoc="1" simplePos="0" relativeHeight="4875207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F816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95712" id="docshape6" filled="true" fillcolor="#af8166" stroked="false">
                <v:fill type="solid"/>
                <w10:wrap type="none"/>
              </v:rect>
            </w:pict>
          </mc:Fallback>
        </mc:AlternateContent>
      </w:r>
      <w:r>
        <w:rPr>
          <w:rFonts w:ascii="Arial"/>
          <w:b/>
          <w:sz w:val="2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281387</wp:posOffset>
                </wp:positionH>
                <wp:positionV relativeFrom="page">
                  <wp:posOffset>1314352</wp:posOffset>
                </wp:positionV>
                <wp:extent cx="7000240" cy="183515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7000240" cy="183515"/>
                          <a:chExt cx="7000240" cy="18351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91706" y="91706"/>
                            <a:ext cx="69081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08165" h="0">
                                <a:moveTo>
                                  <a:pt x="0" y="0"/>
                                </a:moveTo>
                                <a:lnTo>
                                  <a:pt x="6908036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53535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413" cy="18341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16329" y="0"/>
                            <a:ext cx="183412" cy="18341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2.156473pt;margin-top:103.492302pt;width:551.2pt;height:14.45pt;mso-position-horizontal-relative:page;mso-position-vertical-relative:page;z-index:15729664" id="docshapegroup7" coordorigin="443,2070" coordsize="11024,289">
                <v:line style="position:absolute" from="588,2214" to="11466,2214" stroked="true" strokeweight="1.500565pt" strokecolor="#535353">
                  <v:stroke dashstyle="solid"/>
                </v:line>
                <v:shape style="position:absolute;left:443;top:2069;width:289;height:289" type="#_x0000_t75" id="docshape8" stroked="false">
                  <v:imagedata r:id="rId8" o:title=""/>
                </v:shape>
                <v:shape style="position:absolute;left:11177;top:2069;width:289;height:289" type="#_x0000_t75" id="docshape9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color w:val="FFFFFF"/>
          <w:spacing w:val="-2"/>
          <w:w w:val="105"/>
          <w:sz w:val="26"/>
        </w:rPr>
        <w:t>EDUCATION</w:t>
      </w: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spacing w:before="92"/>
        <w:rPr>
          <w:rFonts w:ascii="Arial"/>
          <w:b/>
          <w:sz w:val="26"/>
        </w:rPr>
      </w:pPr>
    </w:p>
    <w:p>
      <w:pPr>
        <w:spacing w:before="0"/>
        <w:ind w:left="0" w:right="38" w:firstLine="0"/>
        <w:jc w:val="right"/>
        <w:rPr>
          <w:rFonts w:ascii="Arial"/>
          <w:b/>
          <w:sz w:val="26"/>
        </w:rPr>
      </w:pPr>
      <w:r>
        <w:rPr>
          <w:rFonts w:ascii="Arial"/>
          <w:b/>
          <w:color w:val="FFFFFF"/>
          <w:spacing w:val="-2"/>
          <w:w w:val="105"/>
          <w:sz w:val="26"/>
        </w:rPr>
        <w:t>SKILLS</w:t>
      </w:r>
    </w:p>
    <w:p>
      <w:pPr>
        <w:pStyle w:val="Heading1"/>
        <w:spacing w:before="105"/>
        <w:ind w:left="577"/>
      </w:pPr>
      <w:r>
        <w:rPr>
          <w:b w:val="0"/>
        </w:rPr>
        <w:br w:type="column"/>
      </w:r>
      <w:r>
        <w:rPr>
          <w:color w:val="FFFFFF"/>
          <w:spacing w:val="-4"/>
        </w:rPr>
        <w:t>Ginyard</w:t>
      </w:r>
      <w:r>
        <w:rPr>
          <w:color w:val="FFFFFF"/>
          <w:spacing w:val="-21"/>
        </w:rPr>
        <w:t> </w:t>
      </w:r>
      <w:r>
        <w:rPr>
          <w:color w:val="FFFFFF"/>
          <w:spacing w:val="-4"/>
        </w:rPr>
        <w:t>International</w:t>
      </w:r>
      <w:r>
        <w:rPr>
          <w:color w:val="FFFFFF"/>
          <w:spacing w:val="-21"/>
        </w:rPr>
        <w:t> </w:t>
      </w:r>
      <w:r>
        <w:rPr>
          <w:color w:val="FFFFFF"/>
          <w:spacing w:val="-4"/>
        </w:rPr>
        <w:t>Co.</w:t>
      </w:r>
      <w:r>
        <w:rPr>
          <w:color w:val="FFFFFF"/>
          <w:spacing w:val="-20"/>
        </w:rPr>
        <w:t> </w:t>
      </w:r>
      <w:r>
        <w:rPr>
          <w:color w:val="FFFFFF"/>
          <w:spacing w:val="-4"/>
        </w:rPr>
        <w:t>University</w:t>
      </w:r>
      <w:r>
        <w:rPr>
          <w:color w:val="FFFFFF"/>
          <w:spacing w:val="-21"/>
        </w:rPr>
        <w:t> </w:t>
      </w:r>
      <w:r>
        <w:rPr>
          <w:color w:val="FFFFFF"/>
          <w:spacing w:val="-4"/>
          <w:w w:val="85"/>
        </w:rPr>
        <w:t>|</w:t>
      </w:r>
      <w:r>
        <w:rPr>
          <w:color w:val="FFFFFF"/>
          <w:spacing w:val="-9"/>
          <w:w w:val="85"/>
        </w:rPr>
        <w:t> </w:t>
      </w:r>
      <w:r>
        <w:rPr>
          <w:color w:val="FFFFFF"/>
          <w:spacing w:val="-4"/>
        </w:rPr>
        <w:t>2012</w:t>
      </w:r>
      <w:r>
        <w:rPr>
          <w:color w:val="FFFFFF"/>
          <w:spacing w:val="-21"/>
        </w:rPr>
        <w:t> </w:t>
      </w:r>
      <w:r>
        <w:rPr>
          <w:color w:val="FFFFFF"/>
          <w:spacing w:val="-4"/>
        </w:rPr>
        <w:t>-</w:t>
      </w:r>
      <w:r>
        <w:rPr>
          <w:color w:val="FFFFFF"/>
          <w:spacing w:val="-20"/>
        </w:rPr>
        <w:t> </w:t>
      </w:r>
      <w:r>
        <w:rPr>
          <w:color w:val="FFFFFF"/>
          <w:spacing w:val="-4"/>
        </w:rPr>
        <w:t>2016</w:t>
      </w:r>
    </w:p>
    <w:p>
      <w:pPr>
        <w:pStyle w:val="BodyText"/>
        <w:spacing w:before="123"/>
        <w:ind w:left="577"/>
      </w:pPr>
      <w:r>
        <w:rPr>
          <w:color w:val="FFFFFF"/>
          <w:w w:val="105"/>
        </w:rPr>
        <w:t>Bachelor's Degree</w:t>
      </w:r>
      <w:r>
        <w:rPr>
          <w:color w:val="FFFFFF"/>
          <w:spacing w:val="1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1"/>
          <w:w w:val="105"/>
        </w:rPr>
        <w:t> </w:t>
      </w:r>
      <w:r>
        <w:rPr>
          <w:color w:val="FFFFFF"/>
          <w:w w:val="105"/>
        </w:rPr>
        <w:t>Business </w:t>
      </w:r>
      <w:r>
        <w:rPr>
          <w:color w:val="FFFFFF"/>
          <w:spacing w:val="-2"/>
          <w:w w:val="105"/>
        </w:rPr>
        <w:t>Administration</w:t>
      </w:r>
    </w:p>
    <w:p>
      <w:pPr>
        <w:pStyle w:val="BodyText"/>
      </w:pPr>
    </w:p>
    <w:p>
      <w:pPr>
        <w:pStyle w:val="BodyText"/>
        <w:spacing w:before="150"/>
      </w:pPr>
    </w:p>
    <w:p>
      <w:pPr>
        <w:pStyle w:val="BodyText"/>
        <w:spacing w:line="280" w:lineRule="auto"/>
        <w:ind w:left="590" w:right="2286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sz w:val="20"/>
        </w:rPr>
        <w:t>  </w:t>
      </w:r>
      <w:r>
        <w:rPr>
          <w:color w:val="FFFFFF"/>
        </w:rPr>
        <w:t>Strong</w:t>
      </w:r>
      <w:r>
        <w:rPr>
          <w:color w:val="FFFFFF"/>
          <w:spacing w:val="31"/>
        </w:rPr>
        <w:t> </w:t>
      </w:r>
      <w:r>
        <w:rPr>
          <w:color w:val="FFFFFF"/>
        </w:rPr>
        <w:t>organizational</w:t>
      </w:r>
      <w:r>
        <w:rPr>
          <w:color w:val="FFFFFF"/>
          <w:spacing w:val="31"/>
        </w:rPr>
        <w:t> </w:t>
      </w:r>
      <w:r>
        <w:rPr>
          <w:color w:val="FFFFFF"/>
        </w:rPr>
        <w:t>and</w:t>
      </w:r>
      <w:r>
        <w:rPr>
          <w:color w:val="FFFFFF"/>
          <w:spacing w:val="31"/>
        </w:rPr>
        <w:t> </w:t>
      </w:r>
      <w:r>
        <w:rPr>
          <w:color w:val="FFFFFF"/>
        </w:rPr>
        <w:t>time-management</w:t>
      </w:r>
      <w:r>
        <w:rPr>
          <w:color w:val="FFFFFF"/>
          <w:spacing w:val="31"/>
        </w:rPr>
        <w:t> </w:t>
      </w:r>
      <w:r>
        <w:rPr>
          <w:color w:val="FFFFFF"/>
        </w:rPr>
        <w:t>skills</w:t>
      </w:r>
      <w:r>
        <w:rPr>
          <w:color w:val="FFFFFF"/>
        </w:rPr>
        <w:t> </w:t>
      </w:r>
      <w:r>
        <w:rPr>
          <w:color w:val="FFFFFF"/>
          <w:position w:val="3"/>
        </w:rPr>
        <w:drawing>
          <wp:inline distT="0" distB="0" distL="0" distR="0">
            <wp:extent cx="38114" cy="3811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FFFF"/>
          <w:position w:val="3"/>
        </w:rPr>
      </w:r>
      <w:r>
        <w:rPr>
          <w:rFonts w:ascii="Times New Roman"/>
          <w:color w:val="FFFFFF"/>
          <w:spacing w:val="40"/>
        </w:rPr>
        <w:t>  </w:t>
      </w:r>
      <w:r>
        <w:rPr>
          <w:color w:val="FFFFFF"/>
        </w:rPr>
        <w:t>Exceptional communication and interpersonal skills</w:t>
      </w:r>
      <w:r>
        <w:rPr>
          <w:color w:val="FFFFFF"/>
          <w:spacing w:val="80"/>
        </w:rPr>
        <w:t> </w:t>
      </w:r>
      <w:r>
        <w:rPr>
          <w:color w:val="FFFFFF"/>
          <w:position w:val="3"/>
        </w:rPr>
        <w:drawing>
          <wp:inline distT="0" distB="0" distL="0" distR="0">
            <wp:extent cx="38114" cy="3811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FFFF"/>
          <w:position w:val="3"/>
        </w:rPr>
      </w:r>
      <w:r>
        <w:rPr>
          <w:rFonts w:ascii="Times New Roman"/>
          <w:color w:val="FFFFFF"/>
          <w:spacing w:val="40"/>
        </w:rPr>
        <w:t>  </w:t>
      </w:r>
      <w:r>
        <w:rPr>
          <w:color w:val="FFFFFF"/>
        </w:rPr>
        <w:t>Ability to work independently and as part of a team</w:t>
      </w:r>
    </w:p>
    <w:p>
      <w:pPr>
        <w:pStyle w:val="BodyText"/>
        <w:spacing w:before="4"/>
        <w:ind w:left="590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40"/>
          <w:sz w:val="20"/>
        </w:rPr>
        <w:t>  </w:t>
      </w:r>
      <w:r>
        <w:rPr>
          <w:color w:val="FFFFFF"/>
        </w:rPr>
        <w:t>Detail-oriented and able to handle multiple tasks simultaneously</w:t>
      </w:r>
    </w:p>
    <w:p>
      <w:pPr>
        <w:pStyle w:val="BodyText"/>
        <w:spacing w:before="44"/>
        <w:ind w:left="590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40"/>
          <w:w w:val="105"/>
          <w:sz w:val="20"/>
        </w:rPr>
        <w:t>  </w:t>
      </w:r>
      <w:r>
        <w:rPr>
          <w:color w:val="FFFFFF"/>
          <w:spacing w:val="-2"/>
          <w:w w:val="105"/>
        </w:rPr>
        <w:t>Experience in managing budgets and handling financial documents</w:t>
      </w:r>
    </w:p>
    <w:sectPr>
      <w:type w:val="continuous"/>
      <w:pgSz w:w="11910" w:h="16850"/>
      <w:pgMar w:top="760" w:bottom="0" w:left="566" w:right="708"/>
      <w:cols w:num="2" w:equalWidth="0">
        <w:col w:w="2264" w:space="90"/>
        <w:col w:w="828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2"/>
      <w:outlineLvl w:val="1"/>
    </w:pPr>
    <w:rPr>
      <w:rFonts w:ascii="Trebuchet MS" w:hAnsi="Trebuchet MS" w:eastAsia="Trebuchet MS" w:cs="Trebuchet MS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141"/>
      <w:jc w:val="center"/>
    </w:pPr>
    <w:rPr>
      <w:rFonts w:ascii="Arial" w:hAnsi="Arial" w:eastAsia="Arial" w:cs="Arial"/>
      <w:b/>
      <w:bCs/>
      <w:sz w:val="68"/>
      <w:szCs w:val="6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DAHHktUjVDc,BAHBmdHeGOo,0</cp:keywords>
  <dc:title>Black and Yellow Geometric Marketing Executive Resume</dc:title>
  <dcterms:created xsi:type="dcterms:W3CDTF">2026-04-22T12:31:30Z</dcterms:created>
  <dcterms:modified xsi:type="dcterms:W3CDTF">2026-04-22T12:31:30Z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2026-04-22T00:00:00Z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2026-04-22T00:00:00Z</vt:filetime>
  </property>
  <property fmtid="{D5CDD505-2E9C-101B-9397-08002B2CF9AE}" pid="5" name="Producer">
    <vt:lpwstr>Canva</vt:lpwstr>
  </property>
</Properties>
</file>