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3088">
                <wp:simplePos x="0" y="0"/>
                <wp:positionH relativeFrom="page">
                  <wp:posOffset>351172</wp:posOffset>
                </wp:positionH>
                <wp:positionV relativeFrom="paragraph">
                  <wp:posOffset>79874</wp:posOffset>
                </wp:positionV>
                <wp:extent cx="7214234" cy="304736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14234" cy="3047365"/>
                          <a:chExt cx="7214234" cy="304736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926" cy="30471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2482000" y="971086"/>
                            <a:ext cx="44894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8945" h="466725">
                                <a:moveTo>
                                  <a:pt x="215479" y="466255"/>
                                </a:moveTo>
                                <a:lnTo>
                                  <a:pt x="0" y="169212"/>
                                </a:lnTo>
                                <a:lnTo>
                                  <a:pt x="233263" y="0"/>
                                </a:lnTo>
                                <a:lnTo>
                                  <a:pt x="448745" y="297046"/>
                                </a:lnTo>
                                <a:lnTo>
                                  <a:pt x="215479" y="4662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B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2482058" y="1136909"/>
                            <a:ext cx="4732020" cy="1733550"/>
                          </a:xfrm>
                          <a:prstGeom prst="rect">
                            <a:avLst/>
                          </a:prstGeom>
                          <a:solidFill>
                            <a:srgbClr val="DFD9D3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245"/>
                                <w:ind w:left="981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34241B"/>
                                  <w:spacing w:val="28"/>
                                  <w:sz w:val="35"/>
                                </w:rPr>
                                <w:t>PROFILE</w:t>
                              </w:r>
                            </w:p>
                            <w:p>
                              <w:pPr>
                                <w:spacing w:line="338" w:lineRule="auto" w:before="183"/>
                                <w:ind w:left="981" w:right="567" w:firstLine="0"/>
                                <w:jc w:val="left"/>
                                <w:rPr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spacing w:val="9"/>
                                  <w:w w:val="110"/>
                                  <w:sz w:val="22"/>
                                </w:rPr>
                                <w:t>results-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oriented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Marketing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Executive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10+ years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using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effective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marketing solutions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to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drive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sales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growth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boost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client</w:t>
                              </w:r>
                              <w:r>
                                <w:rPr>
                                  <w:color w:val="34241B"/>
                                  <w:spacing w:val="8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brand equity. Plans and supervises overall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marketing</w:t>
                              </w:r>
                              <w:r>
                                <w:rPr>
                                  <w:color w:val="34241B"/>
                                  <w:spacing w:val="8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strategy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across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various</w:t>
                              </w:r>
                              <w:r>
                                <w:rPr>
                                  <w:color w:val="34241B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platforms.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651356pt;margin-top:6.289346pt;width:568.050pt;height:239.95pt;mso-position-horizontal-relative:page;mso-position-vertical-relative:paragraph;z-index:-15803392" id="docshapegroup1" coordorigin="553,126" coordsize="11361,4799">
                <v:shape style="position:absolute;left:553;top:125;width:4367;height:4799" type="#_x0000_t75" id="docshape2" stroked="false">
                  <v:imagedata r:id="rId5" o:title=""/>
                </v:shape>
                <v:shape style="position:absolute;left:4461;top:1655;width:707;height:735" id="docshape3" coordorigin="4462,1655" coordsize="707,735" path="m4801,2389l4462,1922,4829,1655,5168,2123,4801,2389xe" filled="true" fillcolor="#aaabab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461;top:1916;width:7452;height:2730" type="#_x0000_t202" id="docshape4" filled="true" fillcolor="#dfd9d3" stroked="false">
                  <v:textbox inset="0,0,0,0">
                    <w:txbxContent>
                      <w:p>
                        <w:pPr>
                          <w:spacing w:before="245"/>
                          <w:ind w:left="981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rFonts w:ascii="Arial"/>
                            <w:b/>
                            <w:color w:val="34241B"/>
                            <w:spacing w:val="28"/>
                            <w:sz w:val="35"/>
                          </w:rPr>
                          <w:t>PROFILE</w:t>
                        </w:r>
                      </w:p>
                      <w:p>
                        <w:pPr>
                          <w:spacing w:line="338" w:lineRule="auto" w:before="183"/>
                          <w:ind w:left="981" w:right="567" w:firstLine="0"/>
                          <w:jc w:val="left"/>
                          <w:rPr>
                            <w:color w:val="000000"/>
                            <w:sz w:val="22"/>
                          </w:rPr>
                        </w:pP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A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spacing w:val="9"/>
                            <w:w w:val="110"/>
                            <w:sz w:val="22"/>
                          </w:rPr>
                          <w:t>results-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oriented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Marketing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Executive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with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10+ years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of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experience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in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using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effective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marketing solutions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to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drive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sales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growth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and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boost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client</w:t>
                        </w:r>
                        <w:r>
                          <w:rPr>
                            <w:color w:val="34241B"/>
                            <w:spacing w:val="8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brand equity. Plans and supervises overall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marketing</w:t>
                        </w:r>
                        <w:r>
                          <w:rPr>
                            <w:color w:val="34241B"/>
                            <w:spacing w:val="8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strategy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across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various</w:t>
                        </w:r>
                        <w:r>
                          <w:rPr>
                            <w:color w:val="34241B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platforms.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bookmarkStart w:name="Alexandra Hayes" w:id="1"/>
      <w:bookmarkEnd w:id="1"/>
      <w:r>
        <w:rPr>
          <w:b w:val="0"/>
        </w:rPr>
      </w:r>
      <w:bookmarkStart w:name="Marketing Executive" w:id="2"/>
      <w:bookmarkEnd w:id="2"/>
      <w:r>
        <w:rPr>
          <w:b w:val="0"/>
        </w:rPr>
      </w:r>
      <w:bookmarkStart w:name="PROFILE" w:id="3"/>
      <w:bookmarkEnd w:id="3"/>
      <w:r>
        <w:rPr>
          <w:b w:val="0"/>
        </w:rPr>
      </w:r>
      <w:bookmarkStart w:name="CAREER" w:id="4"/>
      <w:bookmarkEnd w:id="4"/>
      <w:r>
        <w:rPr>
          <w:b w:val="0"/>
        </w:rPr>
      </w:r>
      <w:bookmarkStart w:name="Marketing Executive | Borcelle Jun 2014 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BA Management | Keithston College Jan 20" w:id="7"/>
      <w:bookmarkEnd w:id="7"/>
      <w:r>
        <w:rPr>
          <w:b w:val="0"/>
        </w:rPr>
      </w:r>
      <w:bookmarkStart w:name="Social Media Manager | Larana, Inc.  Jun" w:id="8"/>
      <w:bookmarkEnd w:id="8"/>
      <w:r>
        <w:rPr>
          <w:b w:val="0"/>
        </w:rPr>
      </w:r>
      <w:bookmarkStart w:name="Lead Digital Marketer | Larana, Inc.  Ja" w:id="9"/>
      <w:bookmarkEnd w:id="9"/>
      <w:r>
        <w:rPr>
          <w:b w:val="0"/>
        </w:rPr>
      </w:r>
      <w:bookmarkStart w:name="SKILLS" w:id="10"/>
      <w:bookmarkEnd w:id="10"/>
      <w:r>
        <w:rPr>
          <w:b w:val="0"/>
        </w:rPr>
      </w:r>
      <w:bookmarkStart w:name="CERTIFICATION" w:id="11"/>
      <w:bookmarkEnd w:id="11"/>
      <w:r>
        <w:rPr>
          <w:b w:val="0"/>
        </w:rPr>
      </w:r>
      <w:bookmarkStart w:name="Content and Email Marketing Certificate " w:id="12"/>
      <w:bookmarkEnd w:id="12"/>
      <w:r>
        <w:rPr>
          <w:b w:val="0"/>
        </w:rPr>
      </w:r>
      <w:r>
        <w:rPr>
          <w:color w:val="34241B"/>
        </w:rPr>
        <w:t>Alexandra</w:t>
      </w:r>
      <w:r>
        <w:rPr>
          <w:color w:val="34241B"/>
          <w:spacing w:val="-23"/>
        </w:rPr>
        <w:t> </w:t>
      </w:r>
      <w:r>
        <w:rPr>
          <w:color w:val="34241B"/>
          <w:spacing w:val="-2"/>
        </w:rPr>
        <w:t>Hayes</w:t>
      </w:r>
    </w:p>
    <w:p>
      <w:pPr>
        <w:spacing w:before="118"/>
        <w:ind w:left="5018" w:right="0" w:firstLine="0"/>
        <w:jc w:val="left"/>
        <w:rPr>
          <w:rFonts w:ascii="Arial"/>
          <w:i/>
          <w:sz w:val="32"/>
        </w:rPr>
      </w:pPr>
      <w:r>
        <w:rPr>
          <w:rFonts w:ascii="Arial"/>
          <w:i/>
          <w:color w:val="34241B"/>
          <w:spacing w:val="10"/>
          <w:w w:val="105"/>
          <w:sz w:val="32"/>
        </w:rPr>
        <w:t>Marketing</w:t>
      </w:r>
      <w:r>
        <w:rPr>
          <w:rFonts w:ascii="Arial"/>
          <w:i/>
          <w:color w:val="34241B"/>
          <w:spacing w:val="12"/>
          <w:w w:val="105"/>
          <w:sz w:val="32"/>
        </w:rPr>
        <w:t> </w:t>
      </w:r>
      <w:r>
        <w:rPr>
          <w:rFonts w:ascii="Arial"/>
          <w:i/>
          <w:color w:val="34241B"/>
          <w:spacing w:val="8"/>
          <w:w w:val="105"/>
          <w:sz w:val="32"/>
        </w:rPr>
        <w:t>Executive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69"/>
        <w:rPr>
          <w:rFonts w:ascii="Arial"/>
          <w:i/>
          <w:sz w:val="20"/>
        </w:rPr>
      </w:pPr>
    </w:p>
    <w:p>
      <w:pPr>
        <w:pStyle w:val="BodyText"/>
        <w:spacing w:after="0"/>
        <w:rPr>
          <w:rFonts w:ascii="Arial"/>
          <w:i/>
          <w:sz w:val="20"/>
        </w:rPr>
        <w:sectPr>
          <w:type w:val="continuous"/>
          <w:pgSz w:w="11910" w:h="16850"/>
          <w:pgMar w:top="860" w:bottom="280" w:left="425" w:right="0"/>
        </w:sectPr>
      </w:pPr>
    </w:p>
    <w:p>
      <w:pPr>
        <w:pStyle w:val="BodyText"/>
        <w:rPr>
          <w:rFonts w:ascii="Arial"/>
          <w:i/>
          <w:sz w:val="35"/>
        </w:rPr>
      </w:pPr>
    </w:p>
    <w:p>
      <w:pPr>
        <w:pStyle w:val="BodyText"/>
        <w:rPr>
          <w:rFonts w:ascii="Arial"/>
          <w:i/>
          <w:sz w:val="35"/>
        </w:rPr>
      </w:pPr>
    </w:p>
    <w:p>
      <w:pPr>
        <w:pStyle w:val="BodyText"/>
        <w:rPr>
          <w:rFonts w:ascii="Arial"/>
          <w:i/>
          <w:sz w:val="35"/>
        </w:rPr>
      </w:pPr>
    </w:p>
    <w:p>
      <w:pPr>
        <w:pStyle w:val="BodyText"/>
        <w:rPr>
          <w:rFonts w:ascii="Arial"/>
          <w:i/>
          <w:sz w:val="35"/>
        </w:rPr>
      </w:pPr>
    </w:p>
    <w:p>
      <w:pPr>
        <w:pStyle w:val="BodyText"/>
        <w:rPr>
          <w:rFonts w:ascii="Arial"/>
          <w:i/>
          <w:sz w:val="35"/>
        </w:rPr>
      </w:pPr>
    </w:p>
    <w:p>
      <w:pPr>
        <w:pStyle w:val="BodyText"/>
        <w:rPr>
          <w:rFonts w:ascii="Arial"/>
          <w:i/>
          <w:sz w:val="35"/>
        </w:rPr>
      </w:pPr>
    </w:p>
    <w:p>
      <w:pPr>
        <w:pStyle w:val="BodyText"/>
        <w:spacing w:before="144"/>
        <w:rPr>
          <w:rFonts w:ascii="Arial"/>
          <w:i/>
          <w:sz w:val="35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351172</wp:posOffset>
                </wp:positionH>
                <wp:positionV relativeFrom="paragraph">
                  <wp:posOffset>-1846286</wp:posOffset>
                </wp:positionV>
                <wp:extent cx="2773045" cy="160274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773045" cy="1602740"/>
                          <a:chExt cx="2773045" cy="160274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773045" cy="1602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3045" h="1602740">
                                <a:moveTo>
                                  <a:pt x="2772633" y="1602244"/>
                                </a:moveTo>
                                <a:lnTo>
                                  <a:pt x="0" y="1602244"/>
                                </a:lnTo>
                                <a:lnTo>
                                  <a:pt x="0" y="0"/>
                                </a:lnTo>
                                <a:lnTo>
                                  <a:pt x="2772633" y="0"/>
                                </a:lnTo>
                                <a:lnTo>
                                  <a:pt x="2772633" y="1602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9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186" y="882692"/>
                            <a:ext cx="132879" cy="1262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565" y="274004"/>
                            <a:ext cx="104814" cy="152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011" y="594455"/>
                            <a:ext cx="133251" cy="133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011" y="1184313"/>
                            <a:ext cx="133251" cy="1332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2773045" cy="1602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75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463" w:lineRule="auto" w:before="0"/>
                                <w:ind w:left="804" w:right="1974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New York </w:t>
                              </w:r>
                              <w:r>
                                <w:rPr>
                                  <w:color w:val="34241B"/>
                                  <w:w w:val="110"/>
                                  <w:sz w:val="22"/>
                                </w:rPr>
                                <w:t>City </w:t>
                              </w:r>
                              <w:r>
                                <w:rPr>
                                  <w:color w:val="34241B"/>
                                  <w:spacing w:val="-2"/>
                                  <w:w w:val="115"/>
                                  <w:sz w:val="22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228" w:lineRule="exact" w:before="0"/>
                                <w:ind w:left="804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10">
                                <w:r>
                                  <w:rPr>
                                    <w:color w:val="34241B"/>
                                    <w:spacing w:val="-2"/>
                                    <w:w w:val="105"/>
                                    <w:sz w:val="22"/>
                                  </w:rPr>
                                  <w:t>hello@eConvert.org</w:t>
                                </w:r>
                              </w:hyperlink>
                            </w:p>
                            <w:p>
                              <w:pPr>
                                <w:spacing w:before="212"/>
                                <w:ind w:left="804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34241B"/>
                                  <w:spacing w:val="-2"/>
                                  <w:w w:val="105"/>
                                  <w:sz w:val="22"/>
                                </w:rPr>
                                <w:t>eConvert.org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651354pt;margin-top:-145.376923pt;width:218.35pt;height:126.2pt;mso-position-horizontal-relative:page;mso-position-vertical-relative:paragraph;z-index:15729152" id="docshapegroup5" coordorigin="553,-2908" coordsize="4367,2524">
                <v:rect style="position:absolute;left:553;top:-2908;width:4367;height:2524" id="docshape6" filled="true" fillcolor="#dfd9d3" stroked="false">
                  <v:fill type="solid"/>
                </v:rect>
                <v:shape style="position:absolute;left:850;top:-1518;width:210;height:199" type="#_x0000_t75" id="docshape7" stroked="false">
                  <v:imagedata r:id="rId6" o:title=""/>
                </v:shape>
                <v:shape style="position:absolute;left:870;top:-2477;width:166;height:241" type="#_x0000_t75" id="docshape8" stroked="false">
                  <v:imagedata r:id="rId7" o:title=""/>
                </v:shape>
                <v:shape style="position:absolute;left:850;top:-1972;width:210;height:210" type="#_x0000_t75" id="docshape9" stroked="false">
                  <v:imagedata r:id="rId8" o:title=""/>
                </v:shape>
                <v:shape style="position:absolute;left:850;top:-1043;width:210;height:210" type="#_x0000_t75" id="docshape10" stroked="false">
                  <v:imagedata r:id="rId9" o:title=""/>
                </v:shape>
                <v:shape style="position:absolute;left:553;top:-2908;width:4367;height:2524" type="#_x0000_t202" id="docshape11" filled="false" stroked="false">
                  <v:textbox inset="0,0,0,0">
                    <w:txbxContent>
                      <w:p>
                        <w:pPr>
                          <w:spacing w:line="240" w:lineRule="auto" w:before="175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463" w:lineRule="auto" w:before="0"/>
                          <w:ind w:left="804" w:right="1974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New York </w:t>
                        </w:r>
                        <w:r>
                          <w:rPr>
                            <w:color w:val="34241B"/>
                            <w:w w:val="110"/>
                            <w:sz w:val="22"/>
                          </w:rPr>
                          <w:t>City </w:t>
                        </w:r>
                        <w:r>
                          <w:rPr>
                            <w:color w:val="34241B"/>
                            <w:spacing w:val="-2"/>
                            <w:w w:val="115"/>
                            <w:sz w:val="22"/>
                          </w:rPr>
                          <w:t>9999999999</w:t>
                        </w:r>
                      </w:p>
                      <w:p>
                        <w:pPr>
                          <w:spacing w:line="228" w:lineRule="exact" w:before="0"/>
                          <w:ind w:left="804" w:right="0" w:firstLine="0"/>
                          <w:jc w:val="left"/>
                          <w:rPr>
                            <w:sz w:val="22"/>
                          </w:rPr>
                        </w:pPr>
                        <w:hyperlink r:id="rId10">
                          <w:r>
                            <w:rPr>
                              <w:color w:val="34241B"/>
                              <w:spacing w:val="-2"/>
                              <w:w w:val="105"/>
                              <w:sz w:val="22"/>
                            </w:rPr>
                            <w:t>hello@eConvert.org</w:t>
                          </w:r>
                        </w:hyperlink>
                      </w:p>
                      <w:p>
                        <w:pPr>
                          <w:spacing w:before="212"/>
                          <w:ind w:left="804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34241B"/>
                            <w:spacing w:val="-2"/>
                            <w:w w:val="105"/>
                            <w:sz w:val="22"/>
                          </w:rPr>
                          <w:t>eConvert.org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34241B"/>
          <w:spacing w:val="29"/>
        </w:rPr>
        <w:t>EDUCATION</w:t>
      </w:r>
    </w:p>
    <w:p>
      <w:pPr>
        <w:pStyle w:val="Heading2"/>
        <w:spacing w:line="285" w:lineRule="auto" w:before="346"/>
        <w:ind w:left="444"/>
      </w:pPr>
      <w:r>
        <w:rPr>
          <w:color w:val="34241B"/>
        </w:rPr>
        <w:t>BA</w:t>
      </w:r>
      <w:r>
        <w:rPr>
          <w:color w:val="34241B"/>
          <w:spacing w:val="-12"/>
        </w:rPr>
        <w:t> </w:t>
      </w:r>
      <w:r>
        <w:rPr>
          <w:color w:val="34241B"/>
        </w:rPr>
        <w:t>Management</w:t>
      </w:r>
      <w:r>
        <w:rPr>
          <w:color w:val="34241B"/>
          <w:spacing w:val="-12"/>
        </w:rPr>
        <w:t> </w:t>
      </w:r>
      <w:r>
        <w:rPr>
          <w:color w:val="34241B"/>
        </w:rPr>
        <w:t>|</w:t>
      </w:r>
      <w:r>
        <w:rPr>
          <w:color w:val="34241B"/>
          <w:spacing w:val="-12"/>
        </w:rPr>
        <w:t> </w:t>
      </w:r>
      <w:r>
        <w:rPr>
          <w:color w:val="34241B"/>
        </w:rPr>
        <w:t>Keithston </w:t>
      </w:r>
      <w:r>
        <w:rPr>
          <w:color w:val="34241B"/>
          <w:spacing w:val="-2"/>
        </w:rPr>
        <w:t>College</w:t>
      </w:r>
    </w:p>
    <w:p>
      <w:pPr>
        <w:spacing w:line="287" w:lineRule="exact" w:before="0"/>
        <w:ind w:left="444" w:right="0" w:firstLine="0"/>
        <w:jc w:val="left"/>
        <w:rPr>
          <w:rFonts w:ascii="Arial"/>
          <w:b/>
          <w:sz w:val="25"/>
        </w:rPr>
      </w:pPr>
      <w:r>
        <w:rPr>
          <w:rFonts w:ascii="Arial"/>
          <w:b/>
          <w:color w:val="34241B"/>
          <w:sz w:val="25"/>
        </w:rPr>
        <w:t>Jan</w:t>
      </w:r>
      <w:r>
        <w:rPr>
          <w:rFonts w:ascii="Arial"/>
          <w:b/>
          <w:color w:val="34241B"/>
          <w:spacing w:val="-6"/>
          <w:sz w:val="25"/>
        </w:rPr>
        <w:t> </w:t>
      </w:r>
      <w:r>
        <w:rPr>
          <w:rFonts w:ascii="Arial"/>
          <w:b/>
          <w:color w:val="34241B"/>
          <w:sz w:val="25"/>
        </w:rPr>
        <w:t>2013</w:t>
      </w:r>
      <w:r>
        <w:rPr>
          <w:rFonts w:ascii="Arial"/>
          <w:b/>
          <w:color w:val="34241B"/>
          <w:spacing w:val="-6"/>
          <w:sz w:val="25"/>
        </w:rPr>
        <w:t> </w:t>
      </w:r>
      <w:r>
        <w:rPr>
          <w:rFonts w:ascii="Arial"/>
          <w:b/>
          <w:color w:val="34241B"/>
          <w:sz w:val="25"/>
        </w:rPr>
        <w:t>-</w:t>
      </w:r>
      <w:r>
        <w:rPr>
          <w:rFonts w:ascii="Arial"/>
          <w:b/>
          <w:color w:val="34241B"/>
          <w:spacing w:val="-5"/>
          <w:sz w:val="25"/>
        </w:rPr>
        <w:t> </w:t>
      </w:r>
      <w:r>
        <w:rPr>
          <w:rFonts w:ascii="Arial"/>
          <w:b/>
          <w:color w:val="34241B"/>
          <w:sz w:val="25"/>
        </w:rPr>
        <w:t>Jan</w:t>
      </w:r>
      <w:r>
        <w:rPr>
          <w:rFonts w:ascii="Arial"/>
          <w:b/>
          <w:color w:val="34241B"/>
          <w:spacing w:val="-6"/>
          <w:sz w:val="25"/>
        </w:rPr>
        <w:t> </w:t>
      </w:r>
      <w:r>
        <w:rPr>
          <w:rFonts w:ascii="Arial"/>
          <w:b/>
          <w:color w:val="34241B"/>
          <w:spacing w:val="-4"/>
          <w:sz w:val="25"/>
        </w:rPr>
        <w:t>2017</w:t>
      </w:r>
    </w:p>
    <w:p>
      <w:pPr>
        <w:pStyle w:val="BodyText"/>
        <w:spacing w:before="152"/>
        <w:ind w:left="334"/>
      </w:pPr>
      <w:r>
        <w:rPr>
          <w:position w:val="5"/>
        </w:rPr>
        <w:drawing>
          <wp:inline distT="0" distB="0" distL="0" distR="0">
            <wp:extent cx="49326" cy="49326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40"/>
          <w:w w:val="105"/>
          <w:sz w:val="20"/>
        </w:rPr>
        <w:t>  </w:t>
      </w:r>
      <w:r>
        <w:rPr>
          <w:color w:val="34241B"/>
          <w:w w:val="105"/>
        </w:rPr>
        <w:t>Magna</w:t>
      </w:r>
      <w:r>
        <w:rPr>
          <w:color w:val="34241B"/>
          <w:spacing w:val="40"/>
          <w:w w:val="105"/>
        </w:rPr>
        <w:t> </w:t>
      </w:r>
      <w:r>
        <w:rPr>
          <w:color w:val="34241B"/>
          <w:w w:val="105"/>
        </w:rPr>
        <w:t>Cum</w:t>
      </w:r>
      <w:r>
        <w:rPr>
          <w:color w:val="34241B"/>
          <w:spacing w:val="40"/>
          <w:w w:val="105"/>
        </w:rPr>
        <w:t> </w:t>
      </w:r>
      <w:r>
        <w:rPr>
          <w:color w:val="34241B"/>
          <w:w w:val="105"/>
        </w:rPr>
        <w:t>Laude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0"/>
      </w:pPr>
    </w:p>
    <w:p>
      <w:pPr>
        <w:pStyle w:val="Heading1"/>
      </w:pPr>
      <w:r>
        <w:rPr>
          <w:color w:val="34241B"/>
          <w:spacing w:val="27"/>
        </w:rPr>
        <w:t>SKILLS</w:t>
      </w:r>
    </w:p>
    <w:p>
      <w:pPr>
        <w:pStyle w:val="BodyText"/>
        <w:spacing w:line="369" w:lineRule="auto" w:before="236"/>
        <w:ind w:left="334" w:right="814"/>
      </w:pPr>
      <w:r>
        <w:rPr>
          <w:position w:val="5"/>
        </w:rPr>
        <w:drawing>
          <wp:inline distT="0" distB="0" distL="0" distR="0">
            <wp:extent cx="49326" cy="49326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34241B"/>
          <w:w w:val="110"/>
        </w:rPr>
        <w:t>Social media </w:t>
      </w:r>
      <w:r>
        <w:rPr>
          <w:color w:val="34241B"/>
          <w:w w:val="110"/>
        </w:rPr>
        <w:t>marketing</w:t>
      </w:r>
      <w:r>
        <w:rPr>
          <w:color w:val="34241B"/>
          <w:spacing w:val="80"/>
          <w:w w:val="110"/>
        </w:rPr>
        <w:t> </w:t>
      </w:r>
      <w:r>
        <w:rPr>
          <w:color w:val="34241B"/>
          <w:position w:val="5"/>
        </w:rPr>
        <w:drawing>
          <wp:inline distT="0" distB="0" distL="0" distR="0">
            <wp:extent cx="49326" cy="49326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4241B"/>
          <w:position w:val="5"/>
        </w:rPr>
      </w:r>
      <w:r>
        <w:rPr>
          <w:rFonts w:ascii="Times New Roman"/>
          <w:color w:val="34241B"/>
          <w:spacing w:val="80"/>
          <w:w w:val="110"/>
        </w:rPr>
        <w:t> </w:t>
      </w:r>
      <w:r>
        <w:rPr>
          <w:color w:val="34241B"/>
          <w:w w:val="110"/>
        </w:rPr>
        <w:t>Digital marketing</w:t>
      </w:r>
    </w:p>
    <w:p>
      <w:pPr>
        <w:pStyle w:val="BodyText"/>
        <w:spacing w:line="251" w:lineRule="exact"/>
        <w:ind w:left="334"/>
      </w:pPr>
      <w:r>
        <w:rPr>
          <w:position w:val="5"/>
        </w:rPr>
        <w:drawing>
          <wp:inline distT="0" distB="0" distL="0" distR="0">
            <wp:extent cx="49326" cy="49326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10"/>
          <w:sz w:val="20"/>
        </w:rPr>
        <w:t>  </w:t>
      </w:r>
      <w:r>
        <w:rPr>
          <w:color w:val="34241B"/>
          <w:w w:val="110"/>
        </w:rPr>
        <w:t>Corporate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communication</w:t>
      </w:r>
    </w:p>
    <w:p>
      <w:pPr>
        <w:pStyle w:val="BodyText"/>
        <w:spacing w:line="369" w:lineRule="auto" w:before="135"/>
        <w:ind w:left="597" w:right="38" w:hanging="263"/>
      </w:pPr>
      <w:r>
        <w:rPr>
          <w:position w:val="5"/>
        </w:rPr>
        <w:drawing>
          <wp:inline distT="0" distB="0" distL="0" distR="0">
            <wp:extent cx="49326" cy="49326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color w:val="34241B"/>
          <w:w w:val="110"/>
        </w:rPr>
        <w:t>Interpersonal </w:t>
      </w:r>
      <w:r>
        <w:rPr>
          <w:color w:val="34241B"/>
          <w:w w:val="110"/>
        </w:rPr>
        <w:t>communication</w:t>
      </w:r>
      <w:r>
        <w:rPr>
          <w:color w:val="34241B"/>
          <w:spacing w:val="40"/>
          <w:w w:val="110"/>
        </w:rPr>
        <w:t> </w:t>
      </w:r>
      <w:r>
        <w:rPr>
          <w:color w:val="34241B"/>
          <w:spacing w:val="-2"/>
          <w:w w:val="110"/>
        </w:rPr>
        <w:t>skills</w:t>
      </w:r>
    </w:p>
    <w:p>
      <w:pPr>
        <w:pStyle w:val="BodyText"/>
        <w:spacing w:line="251" w:lineRule="exact"/>
        <w:ind w:left="334"/>
      </w:pPr>
      <w:r>
        <w:rPr>
          <w:position w:val="5"/>
        </w:rPr>
        <w:drawing>
          <wp:inline distT="0" distB="0" distL="0" distR="0">
            <wp:extent cx="49326" cy="49326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40"/>
          <w:w w:val="110"/>
          <w:sz w:val="20"/>
        </w:rPr>
        <w:t>  </w:t>
      </w:r>
      <w:r>
        <w:rPr>
          <w:color w:val="34241B"/>
          <w:w w:val="110"/>
        </w:rPr>
        <w:t>Project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management</w:t>
      </w:r>
    </w:p>
    <w:p>
      <w:pPr>
        <w:pStyle w:val="BodyText"/>
        <w:spacing w:line="369" w:lineRule="auto" w:before="136"/>
        <w:ind w:left="334" w:right="303"/>
      </w:pPr>
      <w:r>
        <w:rPr>
          <w:position w:val="5"/>
        </w:rPr>
        <w:drawing>
          <wp:inline distT="0" distB="0" distL="0" distR="0">
            <wp:extent cx="49326" cy="49326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40"/>
          <w:w w:val="110"/>
          <w:sz w:val="20"/>
        </w:rPr>
        <w:t>  </w:t>
      </w:r>
      <w:r>
        <w:rPr>
          <w:color w:val="34241B"/>
          <w:w w:val="110"/>
        </w:rPr>
        <w:t>Search</w:t>
      </w:r>
      <w:r>
        <w:rPr>
          <w:color w:val="34241B"/>
          <w:spacing w:val="36"/>
          <w:w w:val="110"/>
        </w:rPr>
        <w:t> </w:t>
      </w:r>
      <w:r>
        <w:rPr>
          <w:color w:val="34241B"/>
          <w:w w:val="110"/>
        </w:rPr>
        <w:t>engine</w:t>
      </w:r>
      <w:r>
        <w:rPr>
          <w:color w:val="34241B"/>
          <w:spacing w:val="36"/>
          <w:w w:val="110"/>
        </w:rPr>
        <w:t> </w:t>
      </w:r>
      <w:r>
        <w:rPr>
          <w:color w:val="34241B"/>
          <w:w w:val="110"/>
        </w:rPr>
        <w:t>optimization </w:t>
      </w:r>
      <w:r>
        <w:rPr>
          <w:color w:val="34241B"/>
          <w:position w:val="5"/>
        </w:rPr>
        <w:drawing>
          <wp:inline distT="0" distB="0" distL="0" distR="0">
            <wp:extent cx="49326" cy="49326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4241B"/>
          <w:position w:val="5"/>
        </w:rPr>
      </w:r>
      <w:r>
        <w:rPr>
          <w:rFonts w:ascii="Times New Roman"/>
          <w:color w:val="34241B"/>
          <w:spacing w:val="80"/>
          <w:w w:val="110"/>
        </w:rPr>
        <w:t> </w:t>
      </w:r>
      <w:r>
        <w:rPr>
          <w:color w:val="34241B"/>
          <w:w w:val="110"/>
        </w:rPr>
        <w:t>Fluent in English and</w:t>
      </w:r>
    </w:p>
    <w:p>
      <w:pPr>
        <w:pStyle w:val="BodyText"/>
        <w:spacing w:line="251" w:lineRule="exact"/>
        <w:ind w:left="597"/>
      </w:pPr>
      <w:r>
        <w:rPr>
          <w:color w:val="34241B"/>
          <w:w w:val="110"/>
        </w:rPr>
        <w:t>conversational</w:t>
      </w:r>
      <w:r>
        <w:rPr>
          <w:color w:val="34241B"/>
          <w:spacing w:val="60"/>
          <w:w w:val="110"/>
        </w:rPr>
        <w:t> </w:t>
      </w:r>
      <w:r>
        <w:rPr>
          <w:color w:val="34241B"/>
          <w:w w:val="110"/>
        </w:rPr>
        <w:t>in</w:t>
      </w:r>
      <w:r>
        <w:rPr>
          <w:color w:val="34241B"/>
          <w:spacing w:val="60"/>
          <w:w w:val="110"/>
        </w:rPr>
        <w:t> </w:t>
      </w:r>
      <w:r>
        <w:rPr>
          <w:color w:val="34241B"/>
          <w:spacing w:val="-2"/>
          <w:w w:val="110"/>
        </w:rPr>
        <w:t>French</w:t>
      </w:r>
    </w:p>
    <w:p>
      <w:pPr>
        <w:pStyle w:val="Heading1"/>
        <w:spacing w:before="121"/>
      </w:pPr>
      <w:r>
        <w:rPr>
          <w:b w:val="0"/>
        </w:rPr>
        <w:br w:type="column"/>
      </w:r>
      <w:r>
        <w:rPr>
          <w:color w:val="34241B"/>
          <w:spacing w:val="27"/>
        </w:rPr>
        <w:t>CAREER</w:t>
      </w:r>
    </w:p>
    <w:p>
      <w:pPr>
        <w:pStyle w:val="Heading2"/>
        <w:spacing w:line="285" w:lineRule="auto" w:before="345"/>
        <w:ind w:right="2411"/>
      </w:pPr>
      <w:r>
        <w:rPr>
          <w:color w:val="34241B"/>
        </w:rPr>
        <w:t>Marketing</w:t>
      </w:r>
      <w:r>
        <w:rPr>
          <w:color w:val="34241B"/>
          <w:spacing w:val="-9"/>
        </w:rPr>
        <w:t> </w:t>
      </w:r>
      <w:r>
        <w:rPr>
          <w:color w:val="34241B"/>
        </w:rPr>
        <w:t>Executive</w:t>
      </w:r>
      <w:r>
        <w:rPr>
          <w:color w:val="34241B"/>
          <w:spacing w:val="-9"/>
        </w:rPr>
        <w:t> </w:t>
      </w:r>
      <w:r>
        <w:rPr>
          <w:color w:val="34241B"/>
        </w:rPr>
        <w:t>|</w:t>
      </w:r>
      <w:r>
        <w:rPr>
          <w:color w:val="34241B"/>
          <w:spacing w:val="-9"/>
        </w:rPr>
        <w:t> </w:t>
      </w:r>
      <w:r>
        <w:rPr>
          <w:color w:val="34241B"/>
        </w:rPr>
        <w:t>Borcelle </w:t>
      </w:r>
      <w:r>
        <w:rPr>
          <w:color w:val="34241B"/>
          <w:w w:val="110"/>
        </w:rPr>
        <w:t>Jun</w:t>
      </w:r>
      <w:r>
        <w:rPr>
          <w:color w:val="34241B"/>
          <w:spacing w:val="-20"/>
          <w:w w:val="110"/>
        </w:rPr>
        <w:t> </w:t>
      </w:r>
      <w:r>
        <w:rPr>
          <w:color w:val="34241B"/>
          <w:w w:val="110"/>
        </w:rPr>
        <w:t>2014</w:t>
      </w:r>
      <w:r>
        <w:rPr>
          <w:color w:val="34241B"/>
          <w:spacing w:val="-19"/>
          <w:w w:val="110"/>
        </w:rPr>
        <w:t> </w:t>
      </w:r>
      <w:r>
        <w:rPr>
          <w:color w:val="34241B"/>
          <w:w w:val="130"/>
        </w:rPr>
        <w:t>-</w:t>
      </w:r>
      <w:r>
        <w:rPr>
          <w:color w:val="34241B"/>
          <w:spacing w:val="-32"/>
          <w:w w:val="130"/>
        </w:rPr>
        <w:t> </w:t>
      </w:r>
      <w:r>
        <w:rPr>
          <w:color w:val="34241B"/>
          <w:w w:val="110"/>
        </w:rPr>
        <w:t>May</w:t>
      </w:r>
      <w:r>
        <w:rPr>
          <w:color w:val="34241B"/>
          <w:spacing w:val="-19"/>
          <w:w w:val="110"/>
        </w:rPr>
        <w:t> </w:t>
      </w:r>
      <w:r>
        <w:rPr>
          <w:color w:val="34241B"/>
          <w:w w:val="110"/>
        </w:rPr>
        <w:t>2016</w:t>
      </w:r>
    </w:p>
    <w:p>
      <w:pPr>
        <w:pStyle w:val="BodyText"/>
        <w:spacing w:line="369" w:lineRule="auto" w:before="128"/>
        <w:ind w:left="792" w:right="408" w:hanging="263"/>
      </w:pPr>
      <w:r>
        <w:rPr>
          <w:position w:val="5"/>
        </w:rPr>
        <w:drawing>
          <wp:inline distT="0" distB="0" distL="0" distR="0">
            <wp:extent cx="49326" cy="49326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color w:val="34241B"/>
          <w:w w:val="115"/>
        </w:rPr>
        <w:t>Oversees the company's digital marketing </w:t>
      </w:r>
      <w:r>
        <w:rPr>
          <w:color w:val="34241B"/>
          <w:w w:val="110"/>
        </w:rPr>
        <w:t>strategies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and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manages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day-to-day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admin </w:t>
      </w:r>
      <w:r>
        <w:rPr>
          <w:color w:val="34241B"/>
          <w:spacing w:val="-2"/>
          <w:w w:val="115"/>
        </w:rPr>
        <w:t>operations.</w:t>
      </w:r>
    </w:p>
    <w:p>
      <w:pPr>
        <w:pStyle w:val="BodyText"/>
      </w:pPr>
    </w:p>
    <w:p>
      <w:pPr>
        <w:pStyle w:val="Heading2"/>
        <w:spacing w:line="285" w:lineRule="auto"/>
        <w:ind w:right="1958"/>
      </w:pPr>
      <w:r>
        <w:rPr>
          <w:color w:val="34241B"/>
        </w:rPr>
        <w:t>Social</w:t>
      </w:r>
      <w:r>
        <w:rPr>
          <w:color w:val="34241B"/>
          <w:spacing w:val="-17"/>
        </w:rPr>
        <w:t> </w:t>
      </w:r>
      <w:r>
        <w:rPr>
          <w:color w:val="34241B"/>
        </w:rPr>
        <w:t>Media</w:t>
      </w:r>
      <w:r>
        <w:rPr>
          <w:color w:val="34241B"/>
          <w:spacing w:val="-17"/>
        </w:rPr>
        <w:t> </w:t>
      </w:r>
      <w:r>
        <w:rPr>
          <w:color w:val="34241B"/>
        </w:rPr>
        <w:t>Manager</w:t>
      </w:r>
      <w:r>
        <w:rPr>
          <w:color w:val="34241B"/>
          <w:spacing w:val="-17"/>
        </w:rPr>
        <w:t> </w:t>
      </w:r>
      <w:r>
        <w:rPr>
          <w:color w:val="34241B"/>
        </w:rPr>
        <w:t>|</w:t>
      </w:r>
      <w:r>
        <w:rPr>
          <w:color w:val="34241B"/>
          <w:spacing w:val="-17"/>
        </w:rPr>
        <w:t> </w:t>
      </w:r>
      <w:r>
        <w:rPr>
          <w:color w:val="34241B"/>
        </w:rPr>
        <w:t>Larana,</w:t>
      </w:r>
      <w:r>
        <w:rPr>
          <w:color w:val="34241B"/>
          <w:spacing w:val="-17"/>
        </w:rPr>
        <w:t> </w:t>
      </w:r>
      <w:r>
        <w:rPr>
          <w:color w:val="34241B"/>
        </w:rPr>
        <w:t>Inc. </w:t>
      </w:r>
      <w:r>
        <w:rPr>
          <w:color w:val="34241B"/>
          <w:w w:val="105"/>
        </w:rPr>
        <w:t>Jun 2016 </w:t>
      </w:r>
      <w:r>
        <w:rPr>
          <w:color w:val="34241B"/>
          <w:w w:val="130"/>
        </w:rPr>
        <w:t>-</w:t>
      </w:r>
      <w:r>
        <w:rPr>
          <w:color w:val="34241B"/>
          <w:spacing w:val="-11"/>
          <w:w w:val="130"/>
        </w:rPr>
        <w:t> </w:t>
      </w:r>
      <w:r>
        <w:rPr>
          <w:color w:val="34241B"/>
          <w:w w:val="105"/>
        </w:rPr>
        <w:t>Dec 2018</w:t>
      </w:r>
    </w:p>
    <w:p>
      <w:pPr>
        <w:pStyle w:val="BodyText"/>
        <w:spacing w:line="369" w:lineRule="auto" w:before="128"/>
        <w:ind w:left="608" w:right="408" w:hanging="263"/>
      </w:pPr>
      <w:r>
        <w:rPr>
          <w:position w:val="5"/>
        </w:rPr>
        <w:drawing>
          <wp:inline distT="0" distB="0" distL="0" distR="0">
            <wp:extent cx="49326" cy="49326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40"/>
          <w:w w:val="110"/>
          <w:sz w:val="20"/>
        </w:rPr>
        <w:t>  </w:t>
      </w:r>
      <w:r>
        <w:rPr>
          <w:color w:val="34241B"/>
          <w:w w:val="110"/>
        </w:rPr>
        <w:t>Gathered</w:t>
      </w:r>
      <w:r>
        <w:rPr>
          <w:color w:val="34241B"/>
          <w:spacing w:val="38"/>
          <w:w w:val="110"/>
        </w:rPr>
        <w:t> </w:t>
      </w:r>
      <w:r>
        <w:rPr>
          <w:color w:val="34241B"/>
          <w:w w:val="110"/>
        </w:rPr>
        <w:t>and</w:t>
      </w:r>
      <w:r>
        <w:rPr>
          <w:color w:val="34241B"/>
          <w:spacing w:val="38"/>
          <w:w w:val="110"/>
        </w:rPr>
        <w:t> </w:t>
      </w:r>
      <w:r>
        <w:rPr>
          <w:color w:val="34241B"/>
          <w:w w:val="110"/>
        </w:rPr>
        <w:t>analyzed</w:t>
      </w:r>
      <w:r>
        <w:rPr>
          <w:color w:val="34241B"/>
          <w:spacing w:val="38"/>
          <w:w w:val="110"/>
        </w:rPr>
        <w:t> </w:t>
      </w:r>
      <w:r>
        <w:rPr>
          <w:color w:val="34241B"/>
          <w:w w:val="110"/>
        </w:rPr>
        <w:t>data</w:t>
      </w:r>
      <w:r>
        <w:rPr>
          <w:color w:val="34241B"/>
          <w:spacing w:val="38"/>
          <w:w w:val="110"/>
        </w:rPr>
        <w:t> </w:t>
      </w:r>
      <w:r>
        <w:rPr>
          <w:color w:val="34241B"/>
          <w:w w:val="110"/>
        </w:rPr>
        <w:t>to</w:t>
      </w:r>
      <w:r>
        <w:rPr>
          <w:color w:val="34241B"/>
          <w:spacing w:val="38"/>
          <w:w w:val="110"/>
        </w:rPr>
        <w:t> </w:t>
      </w:r>
      <w:r>
        <w:rPr>
          <w:color w:val="34241B"/>
          <w:w w:val="110"/>
        </w:rPr>
        <w:t>products.</w:t>
      </w:r>
      <w:r>
        <w:rPr>
          <w:color w:val="34241B"/>
          <w:spacing w:val="38"/>
          <w:w w:val="110"/>
        </w:rPr>
        <w:t> </w:t>
      </w:r>
      <w:r>
        <w:rPr>
          <w:color w:val="34241B"/>
          <w:w w:val="110"/>
        </w:rPr>
        <w:t>Handled the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company's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official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social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media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accounts.</w:t>
      </w:r>
    </w:p>
    <w:p>
      <w:pPr>
        <w:pStyle w:val="BodyText"/>
        <w:spacing w:before="32"/>
      </w:pPr>
    </w:p>
    <w:p>
      <w:pPr>
        <w:pStyle w:val="Heading2"/>
        <w:spacing w:line="285" w:lineRule="auto"/>
        <w:ind w:right="1958"/>
      </w:pPr>
      <w:r>
        <w:rPr>
          <w:color w:val="34241B"/>
        </w:rPr>
        <w:t>Lead</w:t>
      </w:r>
      <w:r>
        <w:rPr>
          <w:color w:val="34241B"/>
          <w:spacing w:val="-10"/>
        </w:rPr>
        <w:t> </w:t>
      </w:r>
      <w:r>
        <w:rPr>
          <w:color w:val="34241B"/>
        </w:rPr>
        <w:t>Digital</w:t>
      </w:r>
      <w:r>
        <w:rPr>
          <w:color w:val="34241B"/>
          <w:spacing w:val="-11"/>
        </w:rPr>
        <w:t> </w:t>
      </w:r>
      <w:r>
        <w:rPr>
          <w:color w:val="34241B"/>
        </w:rPr>
        <w:t>Marketer</w:t>
      </w:r>
      <w:r>
        <w:rPr>
          <w:color w:val="34241B"/>
          <w:spacing w:val="-10"/>
        </w:rPr>
        <w:t> </w:t>
      </w:r>
      <w:r>
        <w:rPr>
          <w:color w:val="34241B"/>
        </w:rPr>
        <w:t>|</w:t>
      </w:r>
      <w:r>
        <w:rPr>
          <w:color w:val="34241B"/>
          <w:spacing w:val="-11"/>
        </w:rPr>
        <w:t> </w:t>
      </w:r>
      <w:r>
        <w:rPr>
          <w:color w:val="34241B"/>
        </w:rPr>
        <w:t>Larana,</w:t>
      </w:r>
      <w:r>
        <w:rPr>
          <w:color w:val="34241B"/>
          <w:spacing w:val="-10"/>
        </w:rPr>
        <w:t> </w:t>
      </w:r>
      <w:r>
        <w:rPr>
          <w:color w:val="34241B"/>
        </w:rPr>
        <w:t>Inc. </w:t>
      </w:r>
      <w:r>
        <w:rPr>
          <w:color w:val="34241B"/>
          <w:w w:val="105"/>
        </w:rPr>
        <w:t>Jan 2019 </w:t>
      </w:r>
      <w:r>
        <w:rPr>
          <w:color w:val="34241B"/>
          <w:w w:val="130"/>
        </w:rPr>
        <w:t>-</w:t>
      </w:r>
      <w:r>
        <w:rPr>
          <w:color w:val="34241B"/>
          <w:spacing w:val="-1"/>
          <w:w w:val="130"/>
        </w:rPr>
        <w:t> </w:t>
      </w:r>
      <w:r>
        <w:rPr>
          <w:color w:val="34241B"/>
          <w:w w:val="105"/>
        </w:rPr>
        <w:t>Present</w:t>
      </w:r>
    </w:p>
    <w:p>
      <w:pPr>
        <w:pStyle w:val="BodyText"/>
        <w:spacing w:line="369" w:lineRule="auto" w:before="128"/>
        <w:ind w:left="608" w:right="408" w:hanging="263"/>
      </w:pPr>
      <w:r>
        <w:rPr>
          <w:position w:val="5"/>
        </w:rPr>
        <w:drawing>
          <wp:inline distT="0" distB="0" distL="0" distR="0">
            <wp:extent cx="49326" cy="49326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40"/>
          <w:w w:val="110"/>
          <w:sz w:val="20"/>
        </w:rPr>
        <w:t>  </w:t>
      </w:r>
      <w:r>
        <w:rPr>
          <w:color w:val="34241B"/>
          <w:w w:val="110"/>
        </w:rPr>
        <w:t>Planned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and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executed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digital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marketing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strategies that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raised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organic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website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traffic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by</w:t>
      </w:r>
      <w:r>
        <w:rPr>
          <w:color w:val="34241B"/>
          <w:spacing w:val="40"/>
          <w:w w:val="110"/>
        </w:rPr>
        <w:t> </w:t>
      </w:r>
      <w:r>
        <w:rPr>
          <w:color w:val="34241B"/>
          <w:w w:val="110"/>
        </w:rPr>
        <w:t>150%.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7"/>
      </w:pPr>
    </w:p>
    <w:p>
      <w:pPr>
        <w:spacing w:before="0"/>
        <w:ind w:left="405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34241B"/>
          <w:spacing w:val="23"/>
          <w:sz w:val="29"/>
        </w:rPr>
        <w:t>CERTIFICATION</w:t>
      </w:r>
    </w:p>
    <w:p>
      <w:pPr>
        <w:pStyle w:val="Heading2"/>
        <w:spacing w:line="285" w:lineRule="auto" w:before="281"/>
        <w:ind w:right="2411"/>
      </w:pPr>
      <w:r>
        <w:rPr>
          <w:color w:val="34241B"/>
        </w:rPr>
        <w:t>Content and Email Marketing </w:t>
      </w:r>
      <w:r>
        <w:rPr>
          <w:color w:val="34241B"/>
          <w:w w:val="105"/>
        </w:rPr>
        <w:t>Certificate (2016)</w:t>
      </w:r>
    </w:p>
    <w:p>
      <w:pPr>
        <w:pStyle w:val="BodyText"/>
        <w:spacing w:line="369" w:lineRule="auto" w:before="128"/>
        <w:ind w:left="608" w:hanging="263"/>
      </w:pPr>
      <w:r>
        <w:rPr>
          <w:position w:val="5"/>
        </w:rPr>
        <w:drawing>
          <wp:inline distT="0" distB="0" distL="0" distR="0">
            <wp:extent cx="49326" cy="49326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6" cy="4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34241B"/>
          <w:w w:val="115"/>
        </w:rPr>
        <w:t>Attended online certification course to </w:t>
      </w:r>
      <w:r>
        <w:rPr>
          <w:color w:val="34241B"/>
          <w:w w:val="115"/>
        </w:rPr>
        <w:t>strengthen</w:t>
      </w:r>
      <w:r>
        <w:rPr>
          <w:color w:val="34241B"/>
          <w:spacing w:val="80"/>
          <w:w w:val="115"/>
        </w:rPr>
        <w:t> </w:t>
      </w:r>
      <w:r>
        <w:rPr>
          <w:color w:val="34241B"/>
          <w:w w:val="115"/>
        </w:rPr>
        <w:t>content creation and marketing skills.</w:t>
      </w:r>
    </w:p>
    <w:sectPr>
      <w:type w:val="continuous"/>
      <w:pgSz w:w="11910" w:h="16850"/>
      <w:pgMar w:top="860" w:bottom="280" w:left="425" w:right="0"/>
      <w:cols w:num="2" w:equalWidth="0">
        <w:col w:w="3974" w:space="640"/>
        <w:col w:w="68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0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5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7"/>
      <w:ind w:left="5018"/>
    </w:pPr>
    <w:rPr>
      <w:rFonts w:ascii="Arial" w:hAnsi="Arial" w:eastAsia="Arial" w:cs="Arial"/>
      <w:b/>
      <w:bCs/>
      <w:sz w:val="76"/>
      <w:szCs w:val="7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eConvert.org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DAHHktUjVDc,BAHBmdHeGOo,0</cp:keywords>
  <dc:title>Black and Yellow Geometric Marketing Executive Resume</dc:title>
  <dcterms:created xsi:type="dcterms:W3CDTF">2026-04-22T12:28:00Z</dcterms:created>
  <dcterms:modified xsi:type="dcterms:W3CDTF">2026-04-22T12:28:00Z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