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29"/>
        <w:rPr>
          <w:rFonts w:ascii="Times New Roman"/>
        </w:rPr>
      </w:pPr>
    </w:p>
    <w:p>
      <w:pPr>
        <w:spacing w:line="20" w:lineRule="exact"/>
        <w:ind w:left="4293" w:right="0" w:firstLine="0"/>
        <w:rPr>
          <w:rFonts w:ascii="Times New Roman"/>
          <w:sz w:val="2"/>
        </w:rPr>
      </w:pPr>
      <w:r>
        <w:rPr>
          <w:rFonts w:ascii="Times New Roman"/>
          <w:sz w:val="2"/>
        </w:rPr>
        <mc:AlternateContent>
          <mc:Choice Requires="wps">
            <w:drawing>
              <wp:inline distT="0" distB="0" distL="0" distR="0">
                <wp:extent cx="1217295" cy="48260"/>
                <wp:effectExtent l="28575" t="0" r="20955" b="8890"/>
                <wp:docPr id="1" name="Group 1"/>
                <wp:cNvGraphicFramePr>
                  <a:graphicFrameLocks/>
                </wp:cNvGraphicFramePr>
                <a:graphic>
                  <a:graphicData uri="http://schemas.microsoft.com/office/word/2010/wordprocessingGroup">
                    <wpg:wgp>
                      <wpg:cNvPr id="1" name="Group 1"/>
                      <wpg:cNvGrpSpPr/>
                      <wpg:grpSpPr>
                        <a:xfrm>
                          <a:off x="0" y="0"/>
                          <a:ext cx="1217295" cy="48260"/>
                          <a:chExt cx="1217295" cy="48260"/>
                        </a:xfrm>
                      </wpg:grpSpPr>
                      <wps:wsp>
                        <wps:cNvPr id="2" name="Graphic 2"/>
                        <wps:cNvSpPr/>
                        <wps:spPr>
                          <a:xfrm>
                            <a:off x="0" y="23821"/>
                            <a:ext cx="1217295" cy="1270"/>
                          </a:xfrm>
                          <a:custGeom>
                            <a:avLst/>
                            <a:gdLst/>
                            <a:ahLst/>
                            <a:cxnLst/>
                            <a:rect l="l" t="t" r="r" b="b"/>
                            <a:pathLst>
                              <a:path w="1217295" h="0">
                                <a:moveTo>
                                  <a:pt x="0" y="0"/>
                                </a:moveTo>
                                <a:lnTo>
                                  <a:pt x="1217181" y="0"/>
                                </a:lnTo>
                              </a:path>
                            </a:pathLst>
                          </a:custGeom>
                          <a:ln w="47642">
                            <a:solidFill>
                              <a:srgbClr val="242424"/>
                            </a:solidFill>
                            <a:prstDash val="solid"/>
                          </a:ln>
                        </wps:spPr>
                        <wps:bodyPr wrap="square" lIns="0" tIns="0" rIns="0" bIns="0" rtlCol="0">
                          <a:prstTxWarp prst="textNoShape">
                            <a:avLst/>
                          </a:prstTxWarp>
                          <a:noAutofit/>
                        </wps:bodyPr>
                      </wps:wsp>
                    </wpg:wgp>
                  </a:graphicData>
                </a:graphic>
              </wp:inline>
            </w:drawing>
          </mc:Choice>
          <mc:Fallback>
            <w:pict>
              <v:group style="width:95.85pt;height:3.8pt;mso-position-horizontal-relative:char;mso-position-vertical-relative:line" id="docshapegroup1" coordorigin="0,0" coordsize="1917,76">
                <v:line style="position:absolute" from="0,38" to="1917,38" stroked="true" strokeweight="3.751414pt" strokecolor="#242424">
                  <v:stroke dashstyle="solid"/>
                </v:line>
              </v:group>
            </w:pict>
          </mc:Fallback>
        </mc:AlternateContent>
      </w:r>
      <w:r>
        <w:rPr>
          <w:rFonts w:ascii="Times New Roman"/>
          <w:sz w:val="2"/>
        </w:rPr>
      </w:r>
    </w:p>
    <w:p>
      <w:pPr>
        <w:pStyle w:val="BodyText"/>
        <w:rPr>
          <w:rFonts w:ascii="Times New Roman"/>
        </w:rPr>
      </w:pPr>
    </w:p>
    <w:p>
      <w:pPr>
        <w:pStyle w:val="BodyText"/>
        <w:spacing w:before="121"/>
        <w:rPr>
          <w:rFonts w:ascii="Times New Roman"/>
        </w:rPr>
      </w:pPr>
    </w:p>
    <w:p>
      <w:pPr>
        <w:pStyle w:val="BodyText"/>
        <w:spacing w:after="0"/>
        <w:rPr>
          <w:rFonts w:ascii="Times New Roman"/>
        </w:rPr>
        <w:sectPr>
          <w:type w:val="continuous"/>
          <w:pgSz w:w="11910" w:h="16850"/>
          <w:pgMar w:top="380" w:bottom="0" w:left="0" w:right="0"/>
        </w:sectPr>
      </w:pPr>
    </w:p>
    <w:p>
      <w:pPr>
        <w:pStyle w:val="Heading1"/>
        <w:spacing w:before="96"/>
        <w:ind w:left="838"/>
      </w:pPr>
      <w:r>
        <w:rPr/>
        <mc:AlternateContent>
          <mc:Choice Requires="wps">
            <w:drawing>
              <wp:anchor distT="0" distB="0" distL="0" distR="0" allowOverlap="1" layoutInCell="1" locked="0" behindDoc="1" simplePos="0" relativeHeight="487494144">
                <wp:simplePos x="0" y="0"/>
                <wp:positionH relativeFrom="page">
                  <wp:posOffset>0</wp:posOffset>
                </wp:positionH>
                <wp:positionV relativeFrom="paragraph">
                  <wp:posOffset>-3173249</wp:posOffset>
                </wp:positionV>
                <wp:extent cx="7562850" cy="2906395"/>
                <wp:effectExtent l="0" t="0" r="0" b="0"/>
                <wp:wrapNone/>
                <wp:docPr id="3" name="Group 3"/>
                <wp:cNvGraphicFramePr>
                  <a:graphicFrameLocks/>
                </wp:cNvGraphicFramePr>
                <a:graphic>
                  <a:graphicData uri="http://schemas.microsoft.com/office/word/2010/wordprocessingGroup">
                    <wpg:wgp>
                      <wpg:cNvPr id="3" name="Group 3"/>
                      <wpg:cNvGrpSpPr/>
                      <wpg:grpSpPr>
                        <a:xfrm>
                          <a:off x="0" y="0"/>
                          <a:ext cx="7562850" cy="2906395"/>
                          <a:chExt cx="7562850" cy="2906395"/>
                        </a:xfrm>
                      </wpg:grpSpPr>
                      <wps:wsp>
                        <wps:cNvPr id="4" name="Graphic 4"/>
                        <wps:cNvSpPr/>
                        <wps:spPr>
                          <a:xfrm>
                            <a:off x="5555198" y="766709"/>
                            <a:ext cx="1646555" cy="314325"/>
                          </a:xfrm>
                          <a:custGeom>
                            <a:avLst/>
                            <a:gdLst/>
                            <a:ahLst/>
                            <a:cxnLst/>
                            <a:rect l="l" t="t" r="r" b="b"/>
                            <a:pathLst>
                              <a:path w="1646555" h="314325">
                                <a:moveTo>
                                  <a:pt x="1164905" y="0"/>
                                </a:moveTo>
                                <a:lnTo>
                                  <a:pt x="1646169" y="314013"/>
                                </a:lnTo>
                                <a:lnTo>
                                  <a:pt x="481143" y="314013"/>
                                </a:lnTo>
                                <a:lnTo>
                                  <a:pt x="0" y="78"/>
                                </a:lnTo>
                                <a:lnTo>
                                  <a:pt x="1164905" y="0"/>
                                </a:lnTo>
                                <a:close/>
                              </a:path>
                            </a:pathLst>
                          </a:custGeom>
                          <a:solidFill>
                            <a:srgbClr val="6D6D6D"/>
                          </a:solidFill>
                        </wps:spPr>
                        <wps:bodyPr wrap="square" lIns="0" tIns="0" rIns="0" bIns="0" rtlCol="0">
                          <a:prstTxWarp prst="textNoShape">
                            <a:avLst/>
                          </a:prstTxWarp>
                          <a:noAutofit/>
                        </wps:bodyPr>
                      </wps:wsp>
                      <wps:wsp>
                        <wps:cNvPr id="5" name="Graphic 5"/>
                        <wps:cNvSpPr/>
                        <wps:spPr>
                          <a:xfrm>
                            <a:off x="449868" y="38"/>
                            <a:ext cx="7113270" cy="615950"/>
                          </a:xfrm>
                          <a:custGeom>
                            <a:avLst/>
                            <a:gdLst/>
                            <a:ahLst/>
                            <a:cxnLst/>
                            <a:rect l="l" t="t" r="r" b="b"/>
                            <a:pathLst>
                              <a:path w="7113270" h="615950">
                                <a:moveTo>
                                  <a:pt x="548473" y="0"/>
                                </a:moveTo>
                                <a:lnTo>
                                  <a:pt x="7112980" y="0"/>
                                </a:lnTo>
                                <a:lnTo>
                                  <a:pt x="7112980" y="441053"/>
                                </a:lnTo>
                                <a:lnTo>
                                  <a:pt x="6957075" y="615731"/>
                                </a:lnTo>
                                <a:lnTo>
                                  <a:pt x="0" y="615731"/>
                                </a:lnTo>
                                <a:lnTo>
                                  <a:pt x="0" y="614515"/>
                                </a:lnTo>
                                <a:lnTo>
                                  <a:pt x="548473" y="0"/>
                                </a:lnTo>
                                <a:close/>
                              </a:path>
                            </a:pathLst>
                          </a:custGeom>
                          <a:solidFill>
                            <a:srgbClr val="242424"/>
                          </a:solidFill>
                        </wps:spPr>
                        <wps:bodyPr wrap="square" lIns="0" tIns="0" rIns="0" bIns="0" rtlCol="0">
                          <a:prstTxWarp prst="textNoShape">
                            <a:avLst/>
                          </a:prstTxWarp>
                          <a:noAutofit/>
                        </wps:bodyPr>
                      </wps:wsp>
                      <wps:wsp>
                        <wps:cNvPr id="6" name="Graphic 6"/>
                        <wps:cNvSpPr/>
                        <wps:spPr>
                          <a:xfrm>
                            <a:off x="0" y="590257"/>
                            <a:ext cx="7562850" cy="307975"/>
                          </a:xfrm>
                          <a:custGeom>
                            <a:avLst/>
                            <a:gdLst/>
                            <a:ahLst/>
                            <a:cxnLst/>
                            <a:rect l="l" t="t" r="r" b="b"/>
                            <a:pathLst>
                              <a:path w="7562850" h="307975">
                                <a:moveTo>
                                  <a:pt x="0" y="0"/>
                                </a:moveTo>
                                <a:lnTo>
                                  <a:pt x="7562850" y="0"/>
                                </a:lnTo>
                                <a:lnTo>
                                  <a:pt x="7562850" y="220567"/>
                                </a:lnTo>
                                <a:lnTo>
                                  <a:pt x="7407017" y="307865"/>
                                </a:lnTo>
                                <a:lnTo>
                                  <a:pt x="0" y="307865"/>
                                </a:lnTo>
                                <a:lnTo>
                                  <a:pt x="0" y="0"/>
                                </a:lnTo>
                                <a:close/>
                              </a:path>
                            </a:pathLst>
                          </a:custGeom>
                          <a:solidFill>
                            <a:srgbClr val="6FAC61"/>
                          </a:solidFill>
                        </wps:spPr>
                        <wps:bodyPr wrap="square" lIns="0" tIns="0" rIns="0" bIns="0" rtlCol="0">
                          <a:prstTxWarp prst="textNoShape">
                            <a:avLst/>
                          </a:prstTxWarp>
                          <a:noAutofit/>
                        </wps:bodyPr>
                      </wps:wsp>
                      <wps:wsp>
                        <wps:cNvPr id="7" name="Graphic 7"/>
                        <wps:cNvSpPr/>
                        <wps:spPr>
                          <a:xfrm>
                            <a:off x="0" y="150897"/>
                            <a:ext cx="7562850" cy="615950"/>
                          </a:xfrm>
                          <a:custGeom>
                            <a:avLst/>
                            <a:gdLst/>
                            <a:ahLst/>
                            <a:cxnLst/>
                            <a:rect l="l" t="t" r="r" b="b"/>
                            <a:pathLst>
                              <a:path w="7562850" h="615950">
                                <a:moveTo>
                                  <a:pt x="0" y="0"/>
                                </a:moveTo>
                                <a:lnTo>
                                  <a:pt x="7562850" y="0"/>
                                </a:lnTo>
                                <a:lnTo>
                                  <a:pt x="7562850" y="441083"/>
                                </a:lnTo>
                                <a:lnTo>
                                  <a:pt x="7406972" y="615731"/>
                                </a:lnTo>
                                <a:lnTo>
                                  <a:pt x="0" y="615731"/>
                                </a:lnTo>
                                <a:lnTo>
                                  <a:pt x="0" y="0"/>
                                </a:lnTo>
                                <a:close/>
                              </a:path>
                            </a:pathLst>
                          </a:custGeom>
                          <a:solidFill>
                            <a:srgbClr val="EBC456"/>
                          </a:solidFill>
                        </wps:spPr>
                        <wps:bodyPr wrap="square" lIns="0" tIns="0" rIns="0" bIns="0" rtlCol="0">
                          <a:prstTxWarp prst="textNoShape">
                            <a:avLst/>
                          </a:prstTxWarp>
                          <a:noAutofit/>
                        </wps:bodyPr>
                      </wps:wsp>
                      <wps:wsp>
                        <wps:cNvPr id="8" name="Graphic 8"/>
                        <wps:cNvSpPr/>
                        <wps:spPr>
                          <a:xfrm>
                            <a:off x="0" y="9"/>
                            <a:ext cx="7562850" cy="1080770"/>
                          </a:xfrm>
                          <a:custGeom>
                            <a:avLst/>
                            <a:gdLst/>
                            <a:ahLst/>
                            <a:cxnLst/>
                            <a:rect l="l" t="t" r="r" b="b"/>
                            <a:pathLst>
                              <a:path w="7562850" h="1080770">
                                <a:moveTo>
                                  <a:pt x="1478584" y="766584"/>
                                </a:moveTo>
                                <a:lnTo>
                                  <a:pt x="1081773" y="0"/>
                                </a:lnTo>
                                <a:lnTo>
                                  <a:pt x="0" y="0"/>
                                </a:lnTo>
                                <a:lnTo>
                                  <a:pt x="0" y="766584"/>
                                </a:lnTo>
                                <a:lnTo>
                                  <a:pt x="1478584" y="766584"/>
                                </a:lnTo>
                                <a:close/>
                              </a:path>
                              <a:path w="7562850" h="1080770">
                                <a:moveTo>
                                  <a:pt x="7562850" y="150876"/>
                                </a:moveTo>
                                <a:lnTo>
                                  <a:pt x="6858406" y="150876"/>
                                </a:lnTo>
                                <a:lnTo>
                                  <a:pt x="6028499" y="1080706"/>
                                </a:lnTo>
                                <a:lnTo>
                                  <a:pt x="7562850" y="1080617"/>
                                </a:lnTo>
                                <a:lnTo>
                                  <a:pt x="7562850" y="150876"/>
                                </a:lnTo>
                                <a:close/>
                              </a:path>
                            </a:pathLst>
                          </a:custGeom>
                          <a:solidFill>
                            <a:srgbClr val="BABABA"/>
                          </a:solidFill>
                        </wps:spPr>
                        <wps:bodyPr wrap="square" lIns="0" tIns="0" rIns="0" bIns="0" rtlCol="0">
                          <a:prstTxWarp prst="textNoShape">
                            <a:avLst/>
                          </a:prstTxWarp>
                          <a:noAutofit/>
                        </wps:bodyPr>
                      </wps:wsp>
                      <pic:pic>
                        <pic:nvPicPr>
                          <pic:cNvPr id="9" name="Image 9"/>
                          <pic:cNvPicPr/>
                        </pic:nvPicPr>
                        <pic:blipFill>
                          <a:blip r:embed="rId5" cstate="print"/>
                          <a:stretch>
                            <a:fillRect/>
                          </a:stretch>
                        </pic:blipFill>
                        <pic:spPr>
                          <a:xfrm>
                            <a:off x="532294" y="1026110"/>
                            <a:ext cx="1758869" cy="1879872"/>
                          </a:xfrm>
                          <a:prstGeom prst="rect">
                            <a:avLst/>
                          </a:prstGeom>
                        </pic:spPr>
                      </pic:pic>
                      <wps:wsp>
                        <wps:cNvPr id="10" name="Textbox 10"/>
                        <wps:cNvSpPr txBox="1"/>
                        <wps:spPr>
                          <a:xfrm>
                            <a:off x="0" y="0"/>
                            <a:ext cx="7562850" cy="2906395"/>
                          </a:xfrm>
                          <a:prstGeom prst="rect">
                            <a:avLst/>
                          </a:prstGeom>
                        </wps:spPr>
                        <wps:txbx>
                          <w:txbxContent>
                            <w:p>
                              <w:pPr>
                                <w:spacing w:line="240" w:lineRule="auto" w:before="0"/>
                                <w:rPr>
                                  <w:sz w:val="63"/>
                                </w:rPr>
                              </w:pPr>
                            </w:p>
                            <w:p>
                              <w:pPr>
                                <w:spacing w:line="240" w:lineRule="auto" w:before="0"/>
                                <w:rPr>
                                  <w:sz w:val="63"/>
                                </w:rPr>
                              </w:pPr>
                            </w:p>
                            <w:p>
                              <w:pPr>
                                <w:spacing w:line="240" w:lineRule="auto" w:before="474"/>
                                <w:rPr>
                                  <w:sz w:val="63"/>
                                </w:rPr>
                              </w:pPr>
                            </w:p>
                            <w:p>
                              <w:pPr>
                                <w:spacing w:before="0"/>
                                <w:ind w:left="4382" w:right="0" w:firstLine="0"/>
                                <w:jc w:val="left"/>
                                <w:rPr>
                                  <w:b/>
                                  <w:sz w:val="63"/>
                                </w:rPr>
                              </w:pPr>
                              <w:r>
                                <w:rPr>
                                  <w:b/>
                                  <w:color w:val="1B2020"/>
                                  <w:spacing w:val="-11"/>
                                  <w:sz w:val="63"/>
                                </w:rPr>
                                <w:t>ALFREDO</w:t>
                              </w:r>
                              <w:r>
                                <w:rPr>
                                  <w:b/>
                                  <w:color w:val="1B2020"/>
                                  <w:spacing w:val="-35"/>
                                  <w:sz w:val="63"/>
                                </w:rPr>
                                <w:t> </w:t>
                              </w:r>
                              <w:r>
                                <w:rPr>
                                  <w:b/>
                                  <w:color w:val="1B2020"/>
                                  <w:spacing w:val="-2"/>
                                  <w:sz w:val="63"/>
                                </w:rPr>
                                <w:t>TORRES</w:t>
                              </w:r>
                            </w:p>
                            <w:p>
                              <w:pPr>
                                <w:spacing w:before="8"/>
                                <w:ind w:left="4382" w:right="0" w:firstLine="0"/>
                                <w:jc w:val="left"/>
                                <w:rPr>
                                  <w:sz w:val="36"/>
                                </w:rPr>
                              </w:pPr>
                              <w:r>
                                <w:rPr>
                                  <w:color w:val="535353"/>
                                  <w:w w:val="105"/>
                                  <w:sz w:val="36"/>
                                </w:rPr>
                                <w:t>MARKETING</w:t>
                              </w:r>
                              <w:r>
                                <w:rPr>
                                  <w:color w:val="535353"/>
                                  <w:spacing w:val="2"/>
                                  <w:w w:val="105"/>
                                  <w:sz w:val="36"/>
                                </w:rPr>
                                <w:t> </w:t>
                              </w:r>
                              <w:r>
                                <w:rPr>
                                  <w:color w:val="535353"/>
                                  <w:spacing w:val="-2"/>
                                  <w:w w:val="105"/>
                                  <w:sz w:val="36"/>
                                </w:rPr>
                                <w:t>MANAGER</w:t>
                              </w:r>
                            </w:p>
                          </w:txbxContent>
                        </wps:txbx>
                        <wps:bodyPr wrap="square" lIns="0" tIns="0" rIns="0" bIns="0" rtlCol="0">
                          <a:noAutofit/>
                        </wps:bodyPr>
                      </wps:wsp>
                    </wpg:wgp>
                  </a:graphicData>
                </a:graphic>
              </wp:anchor>
            </w:drawing>
          </mc:Choice>
          <mc:Fallback>
            <w:pict>
              <v:group style="position:absolute;margin-left:.000002pt;margin-top:-249.862198pt;width:595.5pt;height:228.85pt;mso-position-horizontal-relative:page;mso-position-vertical-relative:paragraph;z-index:-15822336" id="docshapegroup2" coordorigin="0,-4997" coordsize="11910,4577">
                <v:shape style="position:absolute;left:8748;top:-3790;width:2593;height:495" id="docshape3" coordorigin="8748,-3790" coordsize="2593,495" path="m10583,-3790l11341,-3295,9506,-3295,8748,-3790,10583,-3790xe" filled="true" fillcolor="#6d6d6d" stroked="false">
                  <v:path arrowok="t"/>
                  <v:fill type="solid"/>
                </v:shape>
                <v:shape style="position:absolute;left:708;top:-4998;width:11202;height:970" id="docshape4" coordorigin="708,-4997" coordsize="11202,970" path="m1572,-4997l11910,-4997,11910,-4303,11664,-4028,708,-4028,708,-4029,1572,-4997xe" filled="true" fillcolor="#242424" stroked="false">
                  <v:path arrowok="t"/>
                  <v:fill type="solid"/>
                </v:shape>
                <v:shape style="position:absolute;left:0;top:-4068;width:11910;height:485" id="docshape5" coordorigin="0,-4068" coordsize="11910,485" path="m0,-4068l11910,-4068,11910,-3720,11665,-3583,0,-3583,0,-4068xe" filled="true" fillcolor="#6fac61" stroked="false">
                  <v:path arrowok="t"/>
                  <v:fill type="solid"/>
                </v:shape>
                <v:shape style="position:absolute;left:0;top:-4760;width:11910;height:970" id="docshape6" coordorigin="0,-4760" coordsize="11910,970" path="m0,-4760l11910,-4760,11910,-4065,11665,-3790,0,-3790,0,-4760xe" filled="true" fillcolor="#ebc456" stroked="false">
                  <v:path arrowok="t"/>
                  <v:fill type="solid"/>
                </v:shape>
                <v:shape style="position:absolute;left:0;top:-4998;width:11910;height:1702" id="docshape7" coordorigin="0,-4997" coordsize="11910,1702" path="m2328,-3790l1704,-4997,0,-4997,0,-3790,2328,-3790xm11910,-4760l10801,-4760,9494,-3295,11910,-3295,11910,-4760xe" filled="true" fillcolor="#bababa" stroked="false">
                  <v:path arrowok="t"/>
                  <v:fill type="solid"/>
                </v:shape>
                <v:shape style="position:absolute;left:838;top:-3382;width:2770;height:2961" type="#_x0000_t75" id="docshape8" stroked="false">
                  <v:imagedata r:id="rId5" o:title=""/>
                </v:shape>
                <v:shapetype id="_x0000_t202" o:spt="202" coordsize="21600,21600" path="m,l,21600r21600,l21600,xe">
                  <v:stroke joinstyle="miter"/>
                  <v:path gradientshapeok="t" o:connecttype="rect"/>
                </v:shapetype>
                <v:shape style="position:absolute;left:0;top:-4998;width:11910;height:4577" type="#_x0000_t202" id="docshape9" filled="false" stroked="false">
                  <v:textbox inset="0,0,0,0">
                    <w:txbxContent>
                      <w:p>
                        <w:pPr>
                          <w:spacing w:line="240" w:lineRule="auto" w:before="0"/>
                          <w:rPr>
                            <w:sz w:val="63"/>
                          </w:rPr>
                        </w:pPr>
                      </w:p>
                      <w:p>
                        <w:pPr>
                          <w:spacing w:line="240" w:lineRule="auto" w:before="0"/>
                          <w:rPr>
                            <w:sz w:val="63"/>
                          </w:rPr>
                        </w:pPr>
                      </w:p>
                      <w:p>
                        <w:pPr>
                          <w:spacing w:line="240" w:lineRule="auto" w:before="474"/>
                          <w:rPr>
                            <w:sz w:val="63"/>
                          </w:rPr>
                        </w:pPr>
                      </w:p>
                      <w:p>
                        <w:pPr>
                          <w:spacing w:before="0"/>
                          <w:ind w:left="4382" w:right="0" w:firstLine="0"/>
                          <w:jc w:val="left"/>
                          <w:rPr>
                            <w:b/>
                            <w:sz w:val="63"/>
                          </w:rPr>
                        </w:pPr>
                        <w:r>
                          <w:rPr>
                            <w:b/>
                            <w:color w:val="1B2020"/>
                            <w:spacing w:val="-11"/>
                            <w:sz w:val="63"/>
                          </w:rPr>
                          <w:t>ALFREDO</w:t>
                        </w:r>
                        <w:r>
                          <w:rPr>
                            <w:b/>
                            <w:color w:val="1B2020"/>
                            <w:spacing w:val="-35"/>
                            <w:sz w:val="63"/>
                          </w:rPr>
                          <w:t> </w:t>
                        </w:r>
                        <w:r>
                          <w:rPr>
                            <w:b/>
                            <w:color w:val="1B2020"/>
                            <w:spacing w:val="-2"/>
                            <w:sz w:val="63"/>
                          </w:rPr>
                          <w:t>TORRES</w:t>
                        </w:r>
                      </w:p>
                      <w:p>
                        <w:pPr>
                          <w:spacing w:before="8"/>
                          <w:ind w:left="4382" w:right="0" w:firstLine="0"/>
                          <w:jc w:val="left"/>
                          <w:rPr>
                            <w:sz w:val="36"/>
                          </w:rPr>
                        </w:pPr>
                        <w:r>
                          <w:rPr>
                            <w:color w:val="535353"/>
                            <w:w w:val="105"/>
                            <w:sz w:val="36"/>
                          </w:rPr>
                          <w:t>MARKETING</w:t>
                        </w:r>
                        <w:r>
                          <w:rPr>
                            <w:color w:val="535353"/>
                            <w:spacing w:val="2"/>
                            <w:w w:val="105"/>
                            <w:sz w:val="36"/>
                          </w:rPr>
                          <w:t> </w:t>
                        </w:r>
                        <w:r>
                          <w:rPr>
                            <w:color w:val="535353"/>
                            <w:spacing w:val="-2"/>
                            <w:w w:val="105"/>
                            <w:sz w:val="36"/>
                          </w:rPr>
                          <w:t>MANAGER</w:t>
                        </w:r>
                      </w:p>
                    </w:txbxContent>
                  </v:textbox>
                  <w10:wrap type="none"/>
                </v:shape>
                <w10:wrap type="none"/>
              </v:group>
            </w:pict>
          </mc:Fallback>
        </mc:AlternateContent>
      </w:r>
      <w:bookmarkStart w:name="ALFREDO TORRES" w:id="1"/>
      <w:bookmarkEnd w:id="1"/>
      <w:r>
        <w:rPr>
          <w:b w:val="0"/>
        </w:rPr>
      </w:r>
      <w:bookmarkStart w:name="MARKETING MANAGER" w:id="2"/>
      <w:bookmarkEnd w:id="2"/>
      <w:r>
        <w:rPr>
          <w:b w:val="0"/>
        </w:rPr>
      </w:r>
      <w:bookmarkStart w:name="CONTACT" w:id="3"/>
      <w:bookmarkEnd w:id="3"/>
      <w:r>
        <w:rPr>
          <w:b w:val="0"/>
        </w:rPr>
      </w:r>
      <w:bookmarkStart w:name="EDUCATION" w:id="4"/>
      <w:bookmarkEnd w:id="4"/>
      <w:r>
        <w:rPr>
          <w:b w:val="0"/>
        </w:rPr>
      </w:r>
      <w:bookmarkStart w:name="SKILLS" w:id="5"/>
      <w:bookmarkEnd w:id="5"/>
      <w:r>
        <w:rPr>
          <w:b w:val="0"/>
        </w:rPr>
      </w:r>
      <w:bookmarkStart w:name="PROFILE" w:id="6"/>
      <w:bookmarkEnd w:id="6"/>
      <w:r>
        <w:rPr>
          <w:b w:val="0"/>
        </w:rPr>
      </w:r>
      <w:bookmarkStart w:name="WORK EXPERIENCE" w:id="7"/>
      <w:bookmarkEnd w:id="7"/>
      <w:r>
        <w:rPr>
          <w:b w:val="0"/>
        </w:rPr>
      </w:r>
      <w:bookmarkStart w:name="Borcelle Studio" w:id="8"/>
      <w:bookmarkEnd w:id="8"/>
      <w:r>
        <w:rPr>
          <w:b w:val="0"/>
        </w:rPr>
      </w:r>
      <w:bookmarkStart w:name="Marketing Manager &amp; Specialist" w:id="9"/>
      <w:bookmarkEnd w:id="9"/>
      <w:r>
        <w:rPr>
          <w:b w:val="0"/>
        </w:rPr>
      </w:r>
      <w:bookmarkStart w:name="Fauget Studio" w:id="10"/>
      <w:bookmarkEnd w:id="10"/>
      <w:r>
        <w:rPr>
          <w:b w:val="0"/>
        </w:rPr>
      </w:r>
      <w:bookmarkStart w:name="REFERENCE" w:id="11"/>
      <w:bookmarkEnd w:id="11"/>
      <w:r>
        <w:rPr>
          <w:b w:val="0"/>
        </w:rPr>
      </w:r>
      <w:bookmarkStart w:name="Benjamin Shah" w:id="12"/>
      <w:bookmarkEnd w:id="12"/>
      <w:r>
        <w:rPr>
          <w:b w:val="0"/>
        </w:rPr>
      </w:r>
      <w:bookmarkStart w:name="Ketut Susilo" w:id="13"/>
      <w:bookmarkEnd w:id="13"/>
      <w:r>
        <w:rPr>
          <w:b w:val="0"/>
        </w:rPr>
      </w:r>
      <w:bookmarkStart w:name="Wardiere Inc. / CTO" w:id="14"/>
      <w:bookmarkEnd w:id="14"/>
      <w:r>
        <w:rPr>
          <w:b w:val="0"/>
        </w:rPr>
      </w:r>
      <w:bookmarkStart w:name="Wardiere Inc. / CEO" w:id="15"/>
      <w:bookmarkEnd w:id="15"/>
      <w:r>
        <w:rPr>
          <w:b w:val="0"/>
        </w:rPr>
      </w:r>
      <w:r>
        <w:rPr>
          <w:color w:val="1B2020"/>
          <w:spacing w:val="26"/>
        </w:rPr>
        <w:t>CONTACT</w:t>
      </w:r>
    </w:p>
    <w:p>
      <w:pPr>
        <w:pStyle w:val="BodyText"/>
        <w:spacing w:before="255"/>
        <w:ind w:left="1223"/>
      </w:pPr>
      <w:r>
        <w:rPr>
          <w:color w:val="1B2020"/>
          <w:spacing w:val="-2"/>
          <w:w w:val="105"/>
        </w:rPr>
        <w:t>9999999999</w:t>
      </w:r>
    </w:p>
    <w:p>
      <w:pPr>
        <w:pStyle w:val="BodyText"/>
        <w:spacing w:before="55"/>
      </w:pPr>
    </w:p>
    <w:p>
      <w:pPr>
        <w:pStyle w:val="BodyText"/>
        <w:spacing w:line="537" w:lineRule="auto"/>
        <w:ind w:left="1231" w:hanging="8"/>
      </w:pPr>
      <w:r>
        <w:rPr/>
        <mc:AlternateContent>
          <mc:Choice Requires="wps">
            <w:drawing>
              <wp:anchor distT="0" distB="0" distL="0" distR="0" allowOverlap="1" layoutInCell="1" locked="0" behindDoc="1" simplePos="0" relativeHeight="487495168">
                <wp:simplePos x="0" y="0"/>
                <wp:positionH relativeFrom="page">
                  <wp:posOffset>513097</wp:posOffset>
                </wp:positionH>
                <wp:positionV relativeFrom="paragraph">
                  <wp:posOffset>300716</wp:posOffset>
                </wp:positionV>
                <wp:extent cx="6606540" cy="3775075"/>
                <wp:effectExtent l="0" t="0" r="0" b="0"/>
                <wp:wrapNone/>
                <wp:docPr id="11" name="Group 11"/>
                <wp:cNvGraphicFramePr>
                  <a:graphicFrameLocks/>
                </wp:cNvGraphicFramePr>
                <a:graphic>
                  <a:graphicData uri="http://schemas.microsoft.com/office/word/2010/wordprocessingGroup">
                    <wpg:wgp>
                      <wpg:cNvPr id="11" name="Group 11"/>
                      <wpg:cNvGrpSpPr/>
                      <wpg:grpSpPr>
                        <a:xfrm>
                          <a:off x="0" y="0"/>
                          <a:ext cx="6606540" cy="3775075"/>
                          <a:chExt cx="6606540" cy="3775075"/>
                        </a:xfrm>
                      </wpg:grpSpPr>
                      <wps:wsp>
                        <wps:cNvPr id="12" name="Graphic 12"/>
                        <wps:cNvSpPr/>
                        <wps:spPr>
                          <a:xfrm>
                            <a:off x="2180189" y="801589"/>
                            <a:ext cx="4426585" cy="10795"/>
                          </a:xfrm>
                          <a:custGeom>
                            <a:avLst/>
                            <a:gdLst/>
                            <a:ahLst/>
                            <a:cxnLst/>
                            <a:rect l="l" t="t" r="r" b="b"/>
                            <a:pathLst>
                              <a:path w="4426585" h="10795">
                                <a:moveTo>
                                  <a:pt x="4426328" y="10769"/>
                                </a:moveTo>
                                <a:lnTo>
                                  <a:pt x="0" y="10769"/>
                                </a:lnTo>
                                <a:lnTo>
                                  <a:pt x="0" y="0"/>
                                </a:lnTo>
                                <a:lnTo>
                                  <a:pt x="4426328" y="0"/>
                                </a:lnTo>
                                <a:lnTo>
                                  <a:pt x="4426328" y="10769"/>
                                </a:lnTo>
                                <a:close/>
                              </a:path>
                            </a:pathLst>
                          </a:custGeom>
                          <a:solidFill>
                            <a:srgbClr val="1B2020"/>
                          </a:solidFill>
                        </wps:spPr>
                        <wps:bodyPr wrap="square" lIns="0" tIns="0" rIns="0" bIns="0" rtlCol="0">
                          <a:prstTxWarp prst="textNoShape">
                            <a:avLst/>
                          </a:prstTxWarp>
                          <a:noAutofit/>
                        </wps:bodyPr>
                      </wps:wsp>
                      <pic:pic>
                        <pic:nvPicPr>
                          <pic:cNvPr id="13" name="Image 13"/>
                          <pic:cNvPicPr/>
                        </pic:nvPicPr>
                        <pic:blipFill>
                          <a:blip r:embed="rId6" cstate="print"/>
                          <a:stretch>
                            <a:fillRect/>
                          </a:stretch>
                        </pic:blipFill>
                        <pic:spPr>
                          <a:xfrm>
                            <a:off x="2188890" y="952791"/>
                            <a:ext cx="65792" cy="72071"/>
                          </a:xfrm>
                          <a:prstGeom prst="rect">
                            <a:avLst/>
                          </a:prstGeom>
                        </pic:spPr>
                      </pic:pic>
                      <wps:wsp>
                        <wps:cNvPr id="14" name="Graphic 14"/>
                        <wps:cNvSpPr/>
                        <wps:spPr>
                          <a:xfrm>
                            <a:off x="2188890" y="952858"/>
                            <a:ext cx="66040" cy="72390"/>
                          </a:xfrm>
                          <a:custGeom>
                            <a:avLst/>
                            <a:gdLst/>
                            <a:ahLst/>
                            <a:cxnLst/>
                            <a:rect l="l" t="t" r="r" b="b"/>
                            <a:pathLst>
                              <a:path w="66040" h="72390">
                                <a:moveTo>
                                  <a:pt x="32828" y="0"/>
                                </a:moveTo>
                                <a:lnTo>
                                  <a:pt x="41535" y="0"/>
                                </a:lnTo>
                                <a:lnTo>
                                  <a:pt x="49885" y="3458"/>
                                </a:lnTo>
                                <a:lnTo>
                                  <a:pt x="56042" y="9615"/>
                                </a:lnTo>
                                <a:lnTo>
                                  <a:pt x="62199" y="15771"/>
                                </a:lnTo>
                                <a:lnTo>
                                  <a:pt x="65658" y="24122"/>
                                </a:lnTo>
                                <a:lnTo>
                                  <a:pt x="65658" y="32828"/>
                                </a:lnTo>
                                <a:lnTo>
                                  <a:pt x="65658" y="39095"/>
                                </a:lnTo>
                                <a:lnTo>
                                  <a:pt x="65658" y="47802"/>
                                </a:lnTo>
                                <a:lnTo>
                                  <a:pt x="62199" y="56152"/>
                                </a:lnTo>
                                <a:lnTo>
                                  <a:pt x="56042" y="62309"/>
                                </a:lnTo>
                                <a:lnTo>
                                  <a:pt x="49886" y="68465"/>
                                </a:lnTo>
                                <a:lnTo>
                                  <a:pt x="41535" y="71924"/>
                                </a:lnTo>
                                <a:lnTo>
                                  <a:pt x="32828" y="71924"/>
                                </a:lnTo>
                                <a:lnTo>
                                  <a:pt x="0" y="47802"/>
                                </a:lnTo>
                                <a:lnTo>
                                  <a:pt x="0" y="39095"/>
                                </a:lnTo>
                                <a:lnTo>
                                  <a:pt x="0" y="32828"/>
                                </a:lnTo>
                                <a:lnTo>
                                  <a:pt x="0" y="24122"/>
                                </a:lnTo>
                                <a:lnTo>
                                  <a:pt x="3458" y="15771"/>
                                </a:lnTo>
                                <a:lnTo>
                                  <a:pt x="9615" y="9615"/>
                                </a:lnTo>
                                <a:lnTo>
                                  <a:pt x="15772" y="3458"/>
                                </a:lnTo>
                                <a:lnTo>
                                  <a:pt x="24122" y="0"/>
                                </a:lnTo>
                                <a:lnTo>
                                  <a:pt x="32828" y="0"/>
                                </a:lnTo>
                              </a:path>
                            </a:pathLst>
                          </a:custGeom>
                          <a:ln w="1905718">
                            <a:solidFill>
                              <a:srgbClr val="1B2020"/>
                            </a:solidFill>
                            <a:prstDash val="solid"/>
                          </a:ln>
                        </wps:spPr>
                        <wps:bodyPr wrap="square" lIns="0" tIns="0" rIns="0" bIns="0" rtlCol="0">
                          <a:prstTxWarp prst="textNoShape">
                            <a:avLst/>
                          </a:prstTxWarp>
                          <a:noAutofit/>
                        </wps:bodyPr>
                      </wps:wsp>
                      <wps:wsp>
                        <wps:cNvPr id="15" name="Graphic 15"/>
                        <wps:cNvSpPr/>
                        <wps:spPr>
                          <a:xfrm>
                            <a:off x="2216640" y="988838"/>
                            <a:ext cx="10795" cy="2771775"/>
                          </a:xfrm>
                          <a:custGeom>
                            <a:avLst/>
                            <a:gdLst/>
                            <a:ahLst/>
                            <a:cxnLst/>
                            <a:rect l="l" t="t" r="r" b="b"/>
                            <a:pathLst>
                              <a:path w="10795" h="2771775">
                                <a:moveTo>
                                  <a:pt x="0" y="2771304"/>
                                </a:moveTo>
                                <a:lnTo>
                                  <a:pt x="0" y="0"/>
                                </a:lnTo>
                                <a:lnTo>
                                  <a:pt x="10239" y="0"/>
                                </a:lnTo>
                                <a:lnTo>
                                  <a:pt x="10239" y="2771304"/>
                                </a:lnTo>
                                <a:lnTo>
                                  <a:pt x="0" y="2771304"/>
                                </a:lnTo>
                                <a:close/>
                              </a:path>
                            </a:pathLst>
                          </a:custGeom>
                          <a:solidFill>
                            <a:srgbClr val="1B2020"/>
                          </a:solidFill>
                        </wps:spPr>
                        <wps:bodyPr wrap="square" lIns="0" tIns="0" rIns="0" bIns="0" rtlCol="0">
                          <a:prstTxWarp prst="textNoShape">
                            <a:avLst/>
                          </a:prstTxWarp>
                          <a:noAutofit/>
                        </wps:bodyPr>
                      </wps:wsp>
                      <pic:pic>
                        <pic:nvPicPr>
                          <pic:cNvPr id="16" name="Image 16"/>
                          <pic:cNvPicPr/>
                        </pic:nvPicPr>
                        <pic:blipFill>
                          <a:blip r:embed="rId7" cstate="print"/>
                          <a:stretch>
                            <a:fillRect/>
                          </a:stretch>
                        </pic:blipFill>
                        <pic:spPr>
                          <a:xfrm>
                            <a:off x="2180189" y="2749931"/>
                            <a:ext cx="65792" cy="72071"/>
                          </a:xfrm>
                          <a:prstGeom prst="rect">
                            <a:avLst/>
                          </a:prstGeom>
                        </pic:spPr>
                      </pic:pic>
                      <wps:wsp>
                        <wps:cNvPr id="17" name="Graphic 17"/>
                        <wps:cNvSpPr/>
                        <wps:spPr>
                          <a:xfrm>
                            <a:off x="2180189" y="2749999"/>
                            <a:ext cx="66040" cy="72390"/>
                          </a:xfrm>
                          <a:custGeom>
                            <a:avLst/>
                            <a:gdLst/>
                            <a:ahLst/>
                            <a:cxnLst/>
                            <a:rect l="l" t="t" r="r" b="b"/>
                            <a:pathLst>
                              <a:path w="66040" h="72390">
                                <a:moveTo>
                                  <a:pt x="32829" y="0"/>
                                </a:moveTo>
                                <a:lnTo>
                                  <a:pt x="41535" y="0"/>
                                </a:lnTo>
                                <a:lnTo>
                                  <a:pt x="49885" y="3458"/>
                                </a:lnTo>
                                <a:lnTo>
                                  <a:pt x="56042" y="9615"/>
                                </a:lnTo>
                                <a:lnTo>
                                  <a:pt x="62199" y="15771"/>
                                </a:lnTo>
                                <a:lnTo>
                                  <a:pt x="65658" y="24122"/>
                                </a:lnTo>
                                <a:lnTo>
                                  <a:pt x="65658" y="32828"/>
                                </a:lnTo>
                                <a:lnTo>
                                  <a:pt x="65658" y="39095"/>
                                </a:lnTo>
                                <a:lnTo>
                                  <a:pt x="65658" y="47802"/>
                                </a:lnTo>
                                <a:lnTo>
                                  <a:pt x="62199" y="56152"/>
                                </a:lnTo>
                                <a:lnTo>
                                  <a:pt x="56042" y="62309"/>
                                </a:lnTo>
                                <a:lnTo>
                                  <a:pt x="49886" y="68466"/>
                                </a:lnTo>
                                <a:lnTo>
                                  <a:pt x="41535" y="71924"/>
                                </a:lnTo>
                                <a:lnTo>
                                  <a:pt x="32829" y="71924"/>
                                </a:lnTo>
                                <a:lnTo>
                                  <a:pt x="0" y="47802"/>
                                </a:lnTo>
                                <a:lnTo>
                                  <a:pt x="0" y="39095"/>
                                </a:lnTo>
                                <a:lnTo>
                                  <a:pt x="0" y="32828"/>
                                </a:lnTo>
                                <a:lnTo>
                                  <a:pt x="24122" y="0"/>
                                </a:lnTo>
                                <a:lnTo>
                                  <a:pt x="32829" y="0"/>
                                </a:lnTo>
                              </a:path>
                            </a:pathLst>
                          </a:custGeom>
                          <a:ln w="1905718">
                            <a:solidFill>
                              <a:srgbClr val="1B2020"/>
                            </a:solidFill>
                            <a:prstDash val="solid"/>
                          </a:ln>
                        </wps:spPr>
                        <wps:bodyPr wrap="square" lIns="0" tIns="0" rIns="0" bIns="0" rtlCol="0">
                          <a:prstTxWarp prst="textNoShape">
                            <a:avLst/>
                          </a:prstTxWarp>
                          <a:noAutofit/>
                        </wps:bodyPr>
                      </wps:wsp>
                      <wps:wsp>
                        <wps:cNvPr id="18" name="Graphic 18"/>
                        <wps:cNvSpPr/>
                        <wps:spPr>
                          <a:xfrm>
                            <a:off x="22284" y="1143635"/>
                            <a:ext cx="1704975" cy="2547620"/>
                          </a:xfrm>
                          <a:custGeom>
                            <a:avLst/>
                            <a:gdLst/>
                            <a:ahLst/>
                            <a:cxnLst/>
                            <a:rect l="l" t="t" r="r" b="b"/>
                            <a:pathLst>
                              <a:path w="1704975" h="2547620">
                                <a:moveTo>
                                  <a:pt x="1704759" y="2537104"/>
                                </a:moveTo>
                                <a:lnTo>
                                  <a:pt x="0" y="2537104"/>
                                </a:lnTo>
                                <a:lnTo>
                                  <a:pt x="0" y="2547251"/>
                                </a:lnTo>
                                <a:lnTo>
                                  <a:pt x="1704759" y="2547251"/>
                                </a:lnTo>
                                <a:lnTo>
                                  <a:pt x="1704759" y="2537104"/>
                                </a:lnTo>
                                <a:close/>
                              </a:path>
                              <a:path w="1704975" h="2547620">
                                <a:moveTo>
                                  <a:pt x="1704771" y="0"/>
                                </a:moveTo>
                                <a:lnTo>
                                  <a:pt x="4508" y="0"/>
                                </a:lnTo>
                                <a:lnTo>
                                  <a:pt x="4508" y="10769"/>
                                </a:lnTo>
                                <a:lnTo>
                                  <a:pt x="1704771" y="10769"/>
                                </a:lnTo>
                                <a:lnTo>
                                  <a:pt x="1704771" y="0"/>
                                </a:lnTo>
                                <a:close/>
                              </a:path>
                            </a:pathLst>
                          </a:custGeom>
                          <a:solidFill>
                            <a:srgbClr val="FFFFFF"/>
                          </a:solidFill>
                        </wps:spPr>
                        <wps:bodyPr wrap="square" lIns="0" tIns="0" rIns="0" bIns="0" rtlCol="0">
                          <a:prstTxWarp prst="textNoShape">
                            <a:avLst/>
                          </a:prstTxWarp>
                          <a:noAutofit/>
                        </wps:bodyPr>
                      </wps:wsp>
                      <wps:wsp>
                        <wps:cNvPr id="19" name="Graphic 19"/>
                        <wps:cNvSpPr/>
                        <wps:spPr>
                          <a:xfrm>
                            <a:off x="2474743" y="1450848"/>
                            <a:ext cx="52069" cy="2178685"/>
                          </a:xfrm>
                          <a:custGeom>
                            <a:avLst/>
                            <a:gdLst/>
                            <a:ahLst/>
                            <a:cxnLst/>
                            <a:rect l="l" t="t" r="r" b="b"/>
                            <a:pathLst>
                              <a:path w="52069" h="2178685">
                                <a:moveTo>
                                  <a:pt x="38112" y="2156701"/>
                                </a:moveTo>
                                <a:lnTo>
                                  <a:pt x="21590" y="2140166"/>
                                </a:lnTo>
                                <a:lnTo>
                                  <a:pt x="16535" y="2140166"/>
                                </a:lnTo>
                                <a:lnTo>
                                  <a:pt x="0" y="2156701"/>
                                </a:lnTo>
                                <a:lnTo>
                                  <a:pt x="0" y="2161756"/>
                                </a:lnTo>
                                <a:lnTo>
                                  <a:pt x="16535" y="2178278"/>
                                </a:lnTo>
                                <a:lnTo>
                                  <a:pt x="21590" y="2178278"/>
                                </a:lnTo>
                                <a:lnTo>
                                  <a:pt x="38112" y="2161756"/>
                                </a:lnTo>
                                <a:lnTo>
                                  <a:pt x="38112" y="2159228"/>
                                </a:lnTo>
                                <a:lnTo>
                                  <a:pt x="38112" y="2156701"/>
                                </a:lnTo>
                                <a:close/>
                              </a:path>
                              <a:path w="52069" h="2178685">
                                <a:moveTo>
                                  <a:pt x="38112" y="1813674"/>
                                </a:moveTo>
                                <a:lnTo>
                                  <a:pt x="21590" y="1797138"/>
                                </a:lnTo>
                                <a:lnTo>
                                  <a:pt x="16535" y="1797138"/>
                                </a:lnTo>
                                <a:lnTo>
                                  <a:pt x="0" y="1813674"/>
                                </a:lnTo>
                                <a:lnTo>
                                  <a:pt x="0" y="1818728"/>
                                </a:lnTo>
                                <a:lnTo>
                                  <a:pt x="16535" y="1835251"/>
                                </a:lnTo>
                                <a:lnTo>
                                  <a:pt x="21590" y="1835251"/>
                                </a:lnTo>
                                <a:lnTo>
                                  <a:pt x="38112" y="1818728"/>
                                </a:lnTo>
                                <a:lnTo>
                                  <a:pt x="38112" y="1816201"/>
                                </a:lnTo>
                                <a:lnTo>
                                  <a:pt x="38112" y="1813674"/>
                                </a:lnTo>
                                <a:close/>
                              </a:path>
                              <a:path w="52069" h="2178685">
                                <a:moveTo>
                                  <a:pt x="51727" y="702589"/>
                                </a:moveTo>
                                <a:lnTo>
                                  <a:pt x="35204" y="686054"/>
                                </a:lnTo>
                                <a:lnTo>
                                  <a:pt x="30149" y="686054"/>
                                </a:lnTo>
                                <a:lnTo>
                                  <a:pt x="13614" y="702589"/>
                                </a:lnTo>
                                <a:lnTo>
                                  <a:pt x="13614" y="707644"/>
                                </a:lnTo>
                                <a:lnTo>
                                  <a:pt x="30149" y="724166"/>
                                </a:lnTo>
                                <a:lnTo>
                                  <a:pt x="35204" y="724166"/>
                                </a:lnTo>
                                <a:lnTo>
                                  <a:pt x="51727" y="707644"/>
                                </a:lnTo>
                                <a:lnTo>
                                  <a:pt x="51727" y="705116"/>
                                </a:lnTo>
                                <a:lnTo>
                                  <a:pt x="51727" y="702589"/>
                                </a:lnTo>
                                <a:close/>
                              </a:path>
                              <a:path w="52069" h="2178685">
                                <a:moveTo>
                                  <a:pt x="51727" y="359562"/>
                                </a:moveTo>
                                <a:lnTo>
                                  <a:pt x="35204" y="343027"/>
                                </a:lnTo>
                                <a:lnTo>
                                  <a:pt x="30149" y="343027"/>
                                </a:lnTo>
                                <a:lnTo>
                                  <a:pt x="13614" y="359562"/>
                                </a:lnTo>
                                <a:lnTo>
                                  <a:pt x="13614" y="364617"/>
                                </a:lnTo>
                                <a:lnTo>
                                  <a:pt x="30149" y="381139"/>
                                </a:lnTo>
                                <a:lnTo>
                                  <a:pt x="35204" y="381139"/>
                                </a:lnTo>
                                <a:lnTo>
                                  <a:pt x="51727" y="364617"/>
                                </a:lnTo>
                                <a:lnTo>
                                  <a:pt x="51727" y="362089"/>
                                </a:lnTo>
                                <a:lnTo>
                                  <a:pt x="51727" y="359562"/>
                                </a:lnTo>
                                <a:close/>
                              </a:path>
                              <a:path w="52069" h="2178685">
                                <a:moveTo>
                                  <a:pt x="51727" y="16522"/>
                                </a:moveTo>
                                <a:lnTo>
                                  <a:pt x="35204" y="0"/>
                                </a:lnTo>
                                <a:lnTo>
                                  <a:pt x="30149" y="0"/>
                                </a:lnTo>
                                <a:lnTo>
                                  <a:pt x="13614" y="16522"/>
                                </a:lnTo>
                                <a:lnTo>
                                  <a:pt x="13614" y="21577"/>
                                </a:lnTo>
                                <a:lnTo>
                                  <a:pt x="30149" y="38112"/>
                                </a:lnTo>
                                <a:lnTo>
                                  <a:pt x="35204" y="38112"/>
                                </a:lnTo>
                                <a:lnTo>
                                  <a:pt x="51727" y="21577"/>
                                </a:lnTo>
                                <a:lnTo>
                                  <a:pt x="51727" y="19050"/>
                                </a:lnTo>
                                <a:lnTo>
                                  <a:pt x="51727" y="16522"/>
                                </a:lnTo>
                                <a:close/>
                              </a:path>
                            </a:pathLst>
                          </a:custGeom>
                          <a:solidFill>
                            <a:srgbClr val="535353"/>
                          </a:solidFill>
                        </wps:spPr>
                        <wps:bodyPr wrap="square" lIns="0" tIns="0" rIns="0" bIns="0" rtlCol="0">
                          <a:prstTxWarp prst="textNoShape">
                            <a:avLst/>
                          </a:prstTxWarp>
                          <a:noAutofit/>
                        </wps:bodyPr>
                      </wps:wsp>
                      <wps:wsp>
                        <wps:cNvPr id="20" name="Graphic 20"/>
                        <wps:cNvSpPr/>
                        <wps:spPr>
                          <a:xfrm>
                            <a:off x="-4" y="1770965"/>
                            <a:ext cx="38735" cy="1260475"/>
                          </a:xfrm>
                          <a:custGeom>
                            <a:avLst/>
                            <a:gdLst/>
                            <a:ahLst/>
                            <a:cxnLst/>
                            <a:rect l="l" t="t" r="r" b="b"/>
                            <a:pathLst>
                              <a:path w="38735" h="1260475">
                                <a:moveTo>
                                  <a:pt x="38112" y="1238732"/>
                                </a:moveTo>
                                <a:lnTo>
                                  <a:pt x="21577" y="1222197"/>
                                </a:lnTo>
                                <a:lnTo>
                                  <a:pt x="16522" y="1222197"/>
                                </a:lnTo>
                                <a:lnTo>
                                  <a:pt x="0" y="1238732"/>
                                </a:lnTo>
                                <a:lnTo>
                                  <a:pt x="0" y="1243787"/>
                                </a:lnTo>
                                <a:lnTo>
                                  <a:pt x="16522" y="1260309"/>
                                </a:lnTo>
                                <a:lnTo>
                                  <a:pt x="21577" y="1260309"/>
                                </a:lnTo>
                                <a:lnTo>
                                  <a:pt x="38112" y="1243787"/>
                                </a:lnTo>
                                <a:lnTo>
                                  <a:pt x="38112" y="1241259"/>
                                </a:lnTo>
                                <a:lnTo>
                                  <a:pt x="38112" y="1238732"/>
                                </a:lnTo>
                                <a:close/>
                              </a:path>
                              <a:path w="38735" h="1260475">
                                <a:moveTo>
                                  <a:pt x="38112" y="1048156"/>
                                </a:moveTo>
                                <a:lnTo>
                                  <a:pt x="21577" y="1031621"/>
                                </a:lnTo>
                                <a:lnTo>
                                  <a:pt x="16522" y="1031621"/>
                                </a:lnTo>
                                <a:lnTo>
                                  <a:pt x="0" y="1048156"/>
                                </a:lnTo>
                                <a:lnTo>
                                  <a:pt x="0" y="1053211"/>
                                </a:lnTo>
                                <a:lnTo>
                                  <a:pt x="16522" y="1069746"/>
                                </a:lnTo>
                                <a:lnTo>
                                  <a:pt x="21577" y="1069746"/>
                                </a:lnTo>
                                <a:lnTo>
                                  <a:pt x="38112" y="1053211"/>
                                </a:lnTo>
                                <a:lnTo>
                                  <a:pt x="38112" y="1050683"/>
                                </a:lnTo>
                                <a:lnTo>
                                  <a:pt x="38112" y="1048156"/>
                                </a:lnTo>
                                <a:close/>
                              </a:path>
                              <a:path w="38735" h="1260475">
                                <a:moveTo>
                                  <a:pt x="38112" y="16535"/>
                                </a:moveTo>
                                <a:lnTo>
                                  <a:pt x="21577" y="0"/>
                                </a:lnTo>
                                <a:lnTo>
                                  <a:pt x="16522" y="0"/>
                                </a:lnTo>
                                <a:lnTo>
                                  <a:pt x="0" y="16535"/>
                                </a:lnTo>
                                <a:lnTo>
                                  <a:pt x="0" y="21577"/>
                                </a:lnTo>
                                <a:lnTo>
                                  <a:pt x="16522" y="38112"/>
                                </a:lnTo>
                                <a:lnTo>
                                  <a:pt x="21577" y="38112"/>
                                </a:lnTo>
                                <a:lnTo>
                                  <a:pt x="38112" y="21577"/>
                                </a:lnTo>
                                <a:lnTo>
                                  <a:pt x="38112" y="19050"/>
                                </a:lnTo>
                                <a:lnTo>
                                  <a:pt x="38112" y="16535"/>
                                </a:lnTo>
                                <a:close/>
                              </a:path>
                            </a:pathLst>
                          </a:custGeom>
                          <a:solidFill>
                            <a:srgbClr val="1B2020"/>
                          </a:solidFill>
                        </wps:spPr>
                        <wps:bodyPr wrap="square" lIns="0" tIns="0" rIns="0" bIns="0" rtlCol="0">
                          <a:prstTxWarp prst="textNoShape">
                            <a:avLst/>
                          </a:prstTxWarp>
                          <a:noAutofit/>
                        </wps:bodyPr>
                      </wps:wsp>
                    </wpg:wgp>
                  </a:graphicData>
                </a:graphic>
              </wp:anchor>
            </w:drawing>
          </mc:Choice>
          <mc:Fallback>
            <w:pict>
              <v:group style="position:absolute;margin-left:40.401348pt;margin-top:23.678457pt;width:520.2pt;height:297.25pt;mso-position-horizontal-relative:page;mso-position-vertical-relative:paragraph;z-index:-15821312" id="docshapegroup10" coordorigin="808,474" coordsize="10404,5945">
                <v:rect style="position:absolute;left:4241;top:1735;width:6971;height:17" id="docshape11" filled="true" fillcolor="#1b2020" stroked="false">
                  <v:fill type="solid"/>
                </v:rect>
                <v:shape style="position:absolute;left:4255;top:1974;width:104;height:114" type="#_x0000_t75" id="docshape12" stroked="false">
                  <v:imagedata r:id="rId6" o:title=""/>
                </v:shape>
                <v:shape style="position:absolute;left:4255;top:1974;width:104;height:114" id="docshape13" coordorigin="4255,1974" coordsize="104,114" path="m4307,1974l4321,1974,4334,1980,4343,1989,4353,1999,4358,2012,4358,2026,4358,2036,4358,2049,4353,2063,4343,2072,4334,2082,4321,2087,4307,2087,4255,2049,4255,2036,4255,2026,4255,2012,4261,1999,4270,1989,4280,1980,4293,1974,4307,1974e" filled="false" stroked="true" strokeweight="150.056541pt" strokecolor="#1b2020">
                  <v:path arrowok="t"/>
                  <v:stroke dashstyle="solid"/>
                </v:shape>
                <v:rect style="position:absolute;left:4298;top:2030;width:17;height:4365" id="docshape14" filled="true" fillcolor="#1b2020" stroked="false">
                  <v:fill type="solid"/>
                </v:rect>
                <v:shape style="position:absolute;left:4241;top:4804;width:104;height:114" type="#_x0000_t75" id="docshape15" stroked="false">
                  <v:imagedata r:id="rId7" o:title=""/>
                </v:shape>
                <v:shape style="position:absolute;left:4241;top:4804;width:104;height:114" id="docshape16" coordorigin="4241,4804" coordsize="104,114" path="m4293,4804l4307,4804,4320,4810,4330,4819,4339,4829,4345,4842,4345,4856,4345,4866,4345,4880,4339,4893,4330,4902,4320,4912,4307,4918,4293,4918,4241,4880,4241,4866,4241,4856,4279,4804,4293,4804e" filled="false" stroked="true" strokeweight="150.056541pt" strokecolor="#1b2020">
                  <v:path arrowok="t"/>
                  <v:stroke dashstyle="solid"/>
                </v:shape>
                <v:shape style="position:absolute;left:843;top:2274;width:2685;height:4012" id="docshape17" coordorigin="843,2275" coordsize="2685,4012" path="m3528,6270l843,6270,843,6286,3528,6286,3528,6270xm3528,2275l850,2275,850,2292,3528,2292,3528,2275xe" filled="true" fillcolor="#ffffff" stroked="false">
                  <v:path arrowok="t"/>
                  <v:fill type="solid"/>
                </v:shape>
                <v:shape style="position:absolute;left:4705;top:2758;width:82;height:3431" id="docshape18" coordorigin="4705,2758" coordsize="82,3431" path="m4765,6155l4765,6151,4761,6144,4759,6140,4754,6135,4750,6133,4743,6129,4739,6129,4731,6129,4727,6129,4720,6133,4717,6135,4711,6140,4709,6144,4706,6151,4705,6155,4705,6163,4706,6167,4709,6174,4711,6177,4717,6183,4720,6185,4727,6188,4731,6189,4739,6189,4743,6188,4750,6185,4754,6183,4759,6177,4761,6174,4765,6167,4765,6163,4765,6159,4765,6155xm4765,5615l4765,5611,4761,5603,4759,5600,4754,5594,4750,5592,4743,5589,4739,5589,4731,5589,4727,5589,4720,5592,4717,5594,4711,5600,4709,5603,4706,5611,4705,5615,4705,5623,4706,5626,4709,5634,4711,5637,4717,5643,4720,5645,4727,5648,4731,5649,4739,5649,4743,5648,4750,5645,4754,5643,4759,5637,4761,5634,4765,5626,4765,5623,4765,5619,4765,5615xm4787,3865l4786,3861,4783,3854,4781,3850,4775,3845,4772,3843,4765,3840,4761,3839,4753,3839,4749,3840,4742,3843,4738,3845,4733,3850,4731,3854,4727,3861,4727,3865,4727,3873,4727,3877,4731,3884,4733,3887,4738,3893,4742,3895,4749,3898,4753,3899,4761,3899,4765,3898,4772,3895,4775,3893,4781,3887,4783,3884,4786,3877,4787,3873,4787,3869,4787,3865xm4787,3325l4786,3321,4783,3313,4781,3310,4775,3305,4772,3302,4765,3299,4761,3299,4753,3299,4749,3299,4742,3302,4738,3305,4733,3310,4731,3313,4727,3321,4727,3325,4727,3333,4727,3336,4731,3344,4733,3347,4738,3353,4742,3355,4749,3358,4753,3359,4761,3359,4765,3358,4772,3355,4775,3353,4781,3347,4783,3344,4786,3336,4787,3333,4787,3329,4787,3325xm4787,2784l4786,2781,4783,2773,4781,2770,4775,2764,4772,2762,4765,2759,4761,2758,4753,2758,4749,2759,4742,2762,4738,2764,4733,2770,4731,2773,4727,2781,4727,2784,4727,2792,4727,2796,4731,2804,4733,2807,4738,2812,4742,2815,4749,2818,4753,2818,4761,2818,4765,2818,4772,2815,4775,2812,4781,2807,4783,2804,4786,2796,4787,2792,4787,2788,4787,2784xe" filled="true" fillcolor="#535353" stroked="false">
                  <v:path arrowok="t"/>
                  <v:fill type="solid"/>
                </v:shape>
                <v:shape style="position:absolute;left:808;top:3262;width:61;height:1985" id="docshape19" coordorigin="808,3262" coordsize="61,1985" path="m868,5213l867,5209,864,5202,862,5199,856,5193,853,5191,846,5188,842,5187,834,5187,830,5188,823,5191,820,5193,814,5199,812,5202,809,5209,808,5213,808,5221,809,5225,812,5232,814,5236,820,5241,823,5243,830,5246,834,5247,842,5247,846,5246,853,5243,856,5241,862,5236,864,5232,867,5225,868,5221,868,5217,868,5213xm868,4913l867,4909,864,4902,862,4899,856,4893,853,4891,846,4888,842,4887,834,4887,830,4888,823,4891,820,4893,814,4899,812,4902,809,4909,808,4913,808,4921,809,4925,812,4932,814,4936,820,4941,823,4943,830,4946,834,4947,842,4947,846,4946,853,4943,856,4941,862,4936,864,4932,867,4925,868,4921,868,4917,868,4913xm868,3289l867,3285,864,3277,862,3274,856,3268,853,3266,846,3263,842,3262,834,3262,830,3263,823,3266,820,3268,814,3274,812,3277,809,3285,808,3289,808,3296,809,3300,812,3308,814,3311,820,3317,823,3319,830,3322,834,3323,842,3323,846,3322,853,3319,856,3317,862,3311,864,3308,867,3300,868,3296,868,3292,868,3289xe" filled="true" fillcolor="#1b2020" stroked="false">
                  <v:path arrowok="t"/>
                  <v:fill type="solid"/>
                </v:shape>
                <w10:wrap type="none"/>
              </v:group>
            </w:pict>
          </mc:Fallback>
        </mc:AlternateContent>
      </w:r>
      <w:hyperlink r:id="rId8">
        <w:r>
          <w:rPr>
            <w:color w:val="1B2020"/>
            <w:spacing w:val="-2"/>
          </w:rPr>
          <w:t>hello@eConvert.org</w:t>
        </w:r>
      </w:hyperlink>
      <w:r>
        <w:rPr>
          <w:color w:val="1B2020"/>
          <w:spacing w:val="-2"/>
        </w:rPr>
        <w:t> </w:t>
      </w:r>
      <w:r>
        <w:rPr>
          <w:color w:val="1B2020"/>
          <w:w w:val="105"/>
        </w:rPr>
        <w:t>New York City </w:t>
      </w:r>
      <w:hyperlink r:id="rId9">
        <w:r>
          <w:rPr>
            <w:color w:val="1B2020"/>
            <w:spacing w:val="-2"/>
            <w:w w:val="105"/>
          </w:rPr>
          <w:t>www.eConvert.org</w:t>
        </w:r>
      </w:hyperlink>
    </w:p>
    <w:p>
      <w:pPr>
        <w:pStyle w:val="Heading1"/>
        <w:spacing w:before="96"/>
        <w:ind w:left="984"/>
        <w:jc w:val="both"/>
      </w:pPr>
      <w:r>
        <w:rPr>
          <w:b w:val="0"/>
        </w:rPr>
        <w:br w:type="column"/>
      </w:r>
      <w:r>
        <w:rPr>
          <w:color w:val="1B2020"/>
          <w:spacing w:val="26"/>
        </w:rPr>
        <w:t>PROFILE</w:t>
      </w:r>
    </w:p>
    <w:p>
      <w:pPr>
        <w:pStyle w:val="BodyText"/>
        <w:spacing w:before="5"/>
        <w:rPr>
          <w:b/>
          <w:sz w:val="3"/>
        </w:rPr>
      </w:pPr>
    </w:p>
    <w:p>
      <w:pPr>
        <w:spacing w:line="20" w:lineRule="exact"/>
        <w:ind w:left="898" w:right="0" w:firstLine="0"/>
        <w:rPr>
          <w:sz w:val="2"/>
        </w:rPr>
      </w:pPr>
      <w:r>
        <w:rPr>
          <w:sz w:val="2"/>
        </w:rPr>
        <mc:AlternateContent>
          <mc:Choice Requires="wps">
            <w:drawing>
              <wp:inline distT="0" distB="0" distL="0" distR="0">
                <wp:extent cx="4415790" cy="10795"/>
                <wp:effectExtent l="0" t="0" r="0" b="0"/>
                <wp:docPr id="21" name="Group 21"/>
                <wp:cNvGraphicFramePr>
                  <a:graphicFrameLocks/>
                </wp:cNvGraphicFramePr>
                <a:graphic>
                  <a:graphicData uri="http://schemas.microsoft.com/office/word/2010/wordprocessingGroup">
                    <wpg:wgp>
                      <wpg:cNvPr id="21" name="Group 21"/>
                      <wpg:cNvGrpSpPr/>
                      <wpg:grpSpPr>
                        <a:xfrm>
                          <a:off x="0" y="0"/>
                          <a:ext cx="4415790" cy="10795"/>
                          <a:chExt cx="4415790" cy="10795"/>
                        </a:xfrm>
                      </wpg:grpSpPr>
                      <wps:wsp>
                        <wps:cNvPr id="22" name="Graphic 22"/>
                        <wps:cNvSpPr/>
                        <wps:spPr>
                          <a:xfrm>
                            <a:off x="0" y="0"/>
                            <a:ext cx="4415790" cy="10795"/>
                          </a:xfrm>
                          <a:custGeom>
                            <a:avLst/>
                            <a:gdLst/>
                            <a:ahLst/>
                            <a:cxnLst/>
                            <a:rect l="l" t="t" r="r" b="b"/>
                            <a:pathLst>
                              <a:path w="4415790" h="10795">
                                <a:moveTo>
                                  <a:pt x="4415168" y="10769"/>
                                </a:moveTo>
                                <a:lnTo>
                                  <a:pt x="0" y="10769"/>
                                </a:lnTo>
                                <a:lnTo>
                                  <a:pt x="0" y="0"/>
                                </a:lnTo>
                                <a:lnTo>
                                  <a:pt x="4415168" y="0"/>
                                </a:lnTo>
                                <a:lnTo>
                                  <a:pt x="4415168" y="10769"/>
                                </a:lnTo>
                                <a:close/>
                              </a:path>
                            </a:pathLst>
                          </a:custGeom>
                          <a:solidFill>
                            <a:srgbClr val="1B2020"/>
                          </a:solidFill>
                        </wps:spPr>
                        <wps:bodyPr wrap="square" lIns="0" tIns="0" rIns="0" bIns="0" rtlCol="0">
                          <a:prstTxWarp prst="textNoShape">
                            <a:avLst/>
                          </a:prstTxWarp>
                          <a:noAutofit/>
                        </wps:bodyPr>
                      </wps:wsp>
                    </wpg:wgp>
                  </a:graphicData>
                </a:graphic>
              </wp:inline>
            </w:drawing>
          </mc:Choice>
          <mc:Fallback>
            <w:pict>
              <v:group style="width:347.7pt;height:.85pt;mso-position-horizontal-relative:char;mso-position-vertical-relative:line" id="docshapegroup20" coordorigin="0,0" coordsize="6954,17">
                <v:rect style="position:absolute;left:0;top:0;width:6954;height:17" id="docshape21" filled="true" fillcolor="#1b2020" stroked="false">
                  <v:fill type="solid"/>
                </v:rect>
              </v:group>
            </w:pict>
          </mc:Fallback>
        </mc:AlternateContent>
      </w:r>
      <w:r>
        <w:rPr>
          <w:sz w:val="2"/>
        </w:rPr>
      </w:r>
    </w:p>
    <w:p>
      <w:pPr>
        <w:pStyle w:val="BodyText"/>
        <w:spacing w:line="268" w:lineRule="auto" w:before="133"/>
        <w:ind w:left="898" w:right="1398"/>
        <w:jc w:val="both"/>
      </w:pPr>
      <w:r>
        <w:rPr>
          <w:color w:val="535353"/>
        </w:rPr>
        <w:t>Lorem ipsum dolor sit amet, consectetur adipiscing elit, sed do eiusmod tempor incididunt ut labore et dolore magna aliqua. Ut enim ad minim veniam quis nostrud exercitation. Lorem ipsum dolor sit amet,</w:t>
      </w:r>
      <w:r>
        <w:rPr>
          <w:color w:val="535353"/>
          <w:spacing w:val="-4"/>
        </w:rPr>
        <w:t> </w:t>
      </w:r>
      <w:r>
        <w:rPr>
          <w:color w:val="535353"/>
        </w:rPr>
        <w:t>consectetur</w:t>
      </w:r>
      <w:r>
        <w:rPr>
          <w:color w:val="535353"/>
          <w:spacing w:val="-4"/>
        </w:rPr>
        <w:t> </w:t>
      </w:r>
      <w:r>
        <w:rPr>
          <w:color w:val="535353"/>
        </w:rPr>
        <w:t>adipiscing</w:t>
      </w:r>
      <w:r>
        <w:rPr>
          <w:color w:val="535353"/>
          <w:spacing w:val="-4"/>
        </w:rPr>
        <w:t> </w:t>
      </w:r>
      <w:r>
        <w:rPr>
          <w:color w:val="535353"/>
        </w:rPr>
        <w:t>elit,</w:t>
      </w:r>
      <w:r>
        <w:rPr>
          <w:color w:val="535353"/>
          <w:spacing w:val="-4"/>
        </w:rPr>
        <w:t> </w:t>
      </w:r>
      <w:r>
        <w:rPr>
          <w:color w:val="535353"/>
        </w:rPr>
        <w:t>sed</w:t>
      </w:r>
      <w:r>
        <w:rPr>
          <w:color w:val="535353"/>
          <w:spacing w:val="-4"/>
        </w:rPr>
        <w:t> </w:t>
      </w:r>
      <w:r>
        <w:rPr>
          <w:color w:val="535353"/>
        </w:rPr>
        <w:t>do</w:t>
      </w:r>
      <w:r>
        <w:rPr>
          <w:color w:val="535353"/>
          <w:spacing w:val="-4"/>
        </w:rPr>
        <w:t> </w:t>
      </w:r>
      <w:r>
        <w:rPr>
          <w:color w:val="535353"/>
        </w:rPr>
        <w:t>eiusmod</w:t>
      </w:r>
      <w:r>
        <w:rPr>
          <w:color w:val="535353"/>
          <w:spacing w:val="-4"/>
        </w:rPr>
        <w:t> </w:t>
      </w:r>
      <w:r>
        <w:rPr>
          <w:color w:val="535353"/>
        </w:rPr>
        <w:t>tempor</w:t>
      </w:r>
      <w:r>
        <w:rPr>
          <w:color w:val="535353"/>
          <w:spacing w:val="-4"/>
        </w:rPr>
        <w:t> </w:t>
      </w:r>
      <w:r>
        <w:rPr>
          <w:color w:val="535353"/>
        </w:rPr>
        <w:t>incididunt</w:t>
      </w:r>
      <w:r>
        <w:rPr>
          <w:color w:val="535353"/>
          <w:spacing w:val="-4"/>
        </w:rPr>
        <w:t> </w:t>
      </w:r>
      <w:r>
        <w:rPr>
          <w:color w:val="535353"/>
        </w:rPr>
        <w:t>ut labore</w:t>
      </w:r>
      <w:r>
        <w:rPr>
          <w:color w:val="535353"/>
          <w:spacing w:val="-2"/>
        </w:rPr>
        <w:t> </w:t>
      </w:r>
      <w:r>
        <w:rPr>
          <w:color w:val="535353"/>
        </w:rPr>
        <w:t>et</w:t>
      </w:r>
      <w:r>
        <w:rPr>
          <w:color w:val="535353"/>
          <w:spacing w:val="-2"/>
        </w:rPr>
        <w:t> </w:t>
      </w:r>
      <w:r>
        <w:rPr>
          <w:color w:val="535353"/>
        </w:rPr>
        <w:t>dolore</w:t>
      </w:r>
      <w:r>
        <w:rPr>
          <w:color w:val="535353"/>
          <w:spacing w:val="-2"/>
        </w:rPr>
        <w:t> </w:t>
      </w:r>
      <w:r>
        <w:rPr>
          <w:color w:val="535353"/>
        </w:rPr>
        <w:t>magna</w:t>
      </w:r>
      <w:r>
        <w:rPr>
          <w:color w:val="535353"/>
          <w:spacing w:val="-2"/>
        </w:rPr>
        <w:t> </w:t>
      </w:r>
      <w:r>
        <w:rPr>
          <w:color w:val="535353"/>
        </w:rPr>
        <w:t>aliqua.</w:t>
      </w:r>
      <w:r>
        <w:rPr>
          <w:color w:val="535353"/>
          <w:spacing w:val="-2"/>
        </w:rPr>
        <w:t> </w:t>
      </w:r>
      <w:r>
        <w:rPr>
          <w:color w:val="535353"/>
        </w:rPr>
        <w:t>Ut</w:t>
      </w:r>
      <w:r>
        <w:rPr>
          <w:color w:val="535353"/>
          <w:spacing w:val="-2"/>
        </w:rPr>
        <w:t> </w:t>
      </w:r>
      <w:r>
        <w:rPr>
          <w:color w:val="535353"/>
        </w:rPr>
        <w:t>enim</w:t>
      </w:r>
      <w:r>
        <w:rPr>
          <w:color w:val="535353"/>
          <w:spacing w:val="-2"/>
        </w:rPr>
        <w:t> </w:t>
      </w:r>
      <w:r>
        <w:rPr>
          <w:color w:val="535353"/>
        </w:rPr>
        <w:t>ad</w:t>
      </w:r>
      <w:r>
        <w:rPr>
          <w:color w:val="535353"/>
          <w:spacing w:val="-2"/>
        </w:rPr>
        <w:t> </w:t>
      </w:r>
      <w:r>
        <w:rPr>
          <w:color w:val="535353"/>
        </w:rPr>
        <w:t>minim</w:t>
      </w:r>
      <w:r>
        <w:rPr>
          <w:color w:val="535353"/>
          <w:spacing w:val="-2"/>
        </w:rPr>
        <w:t> </w:t>
      </w:r>
      <w:r>
        <w:rPr>
          <w:color w:val="535353"/>
        </w:rPr>
        <w:t>veniam</w:t>
      </w:r>
      <w:r>
        <w:rPr>
          <w:color w:val="535353"/>
          <w:spacing w:val="-2"/>
        </w:rPr>
        <w:t> </w:t>
      </w:r>
      <w:r>
        <w:rPr>
          <w:color w:val="535353"/>
        </w:rPr>
        <w:t>quis</w:t>
      </w:r>
      <w:r>
        <w:rPr>
          <w:color w:val="535353"/>
          <w:spacing w:val="-2"/>
        </w:rPr>
        <w:t> </w:t>
      </w:r>
      <w:r>
        <w:rPr>
          <w:color w:val="535353"/>
        </w:rPr>
        <w:t>nostrud exercitation. Ut enim ad minim veniam quis nostrud exercitation.</w:t>
      </w:r>
    </w:p>
    <w:p>
      <w:pPr>
        <w:pStyle w:val="BodyText"/>
        <w:spacing w:before="36"/>
      </w:pPr>
    </w:p>
    <w:p>
      <w:pPr>
        <w:pStyle w:val="Heading1"/>
        <w:ind w:left="838"/>
      </w:pPr>
      <w:r>
        <w:rPr>
          <w:color w:val="1B2020"/>
          <w:spacing w:val="24"/>
        </w:rPr>
        <w:t>WORK</w:t>
      </w:r>
      <w:r>
        <w:rPr>
          <w:color w:val="1B2020"/>
          <w:spacing w:val="41"/>
        </w:rPr>
        <w:t> </w:t>
      </w:r>
      <w:r>
        <w:rPr>
          <w:color w:val="1B2020"/>
          <w:spacing w:val="27"/>
        </w:rPr>
        <w:t>EXPERIENCE</w:t>
      </w:r>
    </w:p>
    <w:p>
      <w:pPr>
        <w:pStyle w:val="Heading1"/>
        <w:spacing w:after="0"/>
        <w:sectPr>
          <w:type w:val="continuous"/>
          <w:pgSz w:w="11910" w:h="16850"/>
          <w:pgMar w:top="380" w:bottom="0" w:left="0" w:right="0"/>
          <w:cols w:num="2" w:equalWidth="0">
            <w:col w:w="3011" w:space="392"/>
            <w:col w:w="8507"/>
          </w:cols>
        </w:sectPr>
      </w:pPr>
    </w:p>
    <w:p>
      <w:pPr>
        <w:spacing w:before="189"/>
        <w:ind w:left="842" w:right="0" w:firstLine="0"/>
        <w:jc w:val="left"/>
        <w:rPr>
          <w:rFonts w:ascii="Arial"/>
          <w:b/>
          <w:sz w:val="28"/>
        </w:rPr>
      </w:pPr>
      <w:r>
        <w:rPr>
          <w:rFonts w:ascii="Arial"/>
          <w:b/>
          <w:color w:val="1B2020"/>
          <w:spacing w:val="27"/>
          <w:w w:val="105"/>
          <w:sz w:val="28"/>
        </w:rPr>
        <w:t>EDUCATION</w:t>
      </w:r>
    </w:p>
    <w:p>
      <w:pPr>
        <w:pStyle w:val="Heading3"/>
        <w:spacing w:before="231"/>
      </w:pPr>
      <w:r>
        <w:rPr>
          <w:b w:val="0"/>
        </w:rPr>
        <w:br w:type="column"/>
      </w:r>
      <w:r>
        <w:rPr>
          <w:color w:val="535353"/>
          <w:w w:val="85"/>
        </w:rPr>
        <w:t>Borcelle</w:t>
      </w:r>
      <w:r>
        <w:rPr>
          <w:color w:val="535353"/>
          <w:spacing w:val="21"/>
        </w:rPr>
        <w:t> </w:t>
      </w:r>
      <w:r>
        <w:rPr>
          <w:color w:val="535353"/>
          <w:spacing w:val="-2"/>
        </w:rPr>
        <w:t>Studio</w:t>
      </w:r>
    </w:p>
    <w:p>
      <w:pPr>
        <w:pStyle w:val="Heading4"/>
      </w:pPr>
      <w:r>
        <w:rPr>
          <w:color w:val="535353"/>
        </w:rPr>
        <w:t>Marketing</w:t>
      </w:r>
      <w:r>
        <w:rPr>
          <w:color w:val="535353"/>
          <w:spacing w:val="-1"/>
        </w:rPr>
        <w:t> </w:t>
      </w:r>
      <w:r>
        <w:rPr>
          <w:color w:val="535353"/>
        </w:rPr>
        <w:t>Manager</w:t>
      </w:r>
      <w:r>
        <w:rPr>
          <w:color w:val="535353"/>
          <w:spacing w:val="-1"/>
        </w:rPr>
        <w:t> </w:t>
      </w:r>
      <w:r>
        <w:rPr>
          <w:color w:val="535353"/>
        </w:rPr>
        <w:t>&amp;</w:t>
      </w:r>
      <w:r>
        <w:rPr>
          <w:color w:val="535353"/>
          <w:spacing w:val="-1"/>
        </w:rPr>
        <w:t> </w:t>
      </w:r>
      <w:r>
        <w:rPr>
          <w:color w:val="535353"/>
          <w:spacing w:val="-2"/>
        </w:rPr>
        <w:t>Specialist</w:t>
      </w:r>
    </w:p>
    <w:p>
      <w:pPr>
        <w:pStyle w:val="BodyText"/>
        <w:spacing w:before="82"/>
      </w:pPr>
      <w:r>
        <w:rPr/>
        <w:br w:type="column"/>
      </w:r>
      <w:r>
        <w:rPr/>
      </w:r>
    </w:p>
    <w:p>
      <w:pPr>
        <w:pStyle w:val="BodyText"/>
        <w:ind w:left="842"/>
      </w:pPr>
      <w:r>
        <w:rPr>
          <w:color w:val="535353"/>
          <w:w w:val="105"/>
        </w:rPr>
        <w:t>2030</w:t>
      </w:r>
      <w:r>
        <w:rPr>
          <w:color w:val="535353"/>
          <w:spacing w:val="-16"/>
          <w:w w:val="105"/>
        </w:rPr>
        <w:t> </w:t>
      </w:r>
      <w:r>
        <w:rPr>
          <w:color w:val="535353"/>
          <w:w w:val="105"/>
        </w:rPr>
        <w:t>-</w:t>
      </w:r>
      <w:r>
        <w:rPr>
          <w:color w:val="535353"/>
          <w:spacing w:val="-16"/>
          <w:w w:val="105"/>
        </w:rPr>
        <w:t> </w:t>
      </w:r>
      <w:r>
        <w:rPr>
          <w:color w:val="535353"/>
          <w:spacing w:val="-2"/>
          <w:w w:val="105"/>
        </w:rPr>
        <w:t>PRESENT</w:t>
      </w:r>
    </w:p>
    <w:p>
      <w:pPr>
        <w:pStyle w:val="BodyText"/>
        <w:spacing w:after="0"/>
        <w:sectPr>
          <w:type w:val="continuous"/>
          <w:pgSz w:w="11910" w:h="16850"/>
          <w:pgMar w:top="380" w:bottom="0" w:left="0" w:right="0"/>
          <w:cols w:num="3" w:equalWidth="0">
            <w:col w:w="2872" w:space="931"/>
            <w:col w:w="3959" w:space="409"/>
            <w:col w:w="3739"/>
          </w:cols>
        </w:sectPr>
      </w:pPr>
    </w:p>
    <w:p>
      <w:pPr>
        <w:pStyle w:val="Heading5"/>
        <w:spacing w:before="58"/>
        <w:ind w:left="859"/>
      </w:pPr>
      <w:r>
        <w:rPr>
          <w:color w:val="1B2020"/>
        </w:rPr>
        <w:t>2029</w:t>
      </w:r>
      <w:r>
        <w:rPr>
          <w:color w:val="1B2020"/>
          <w:spacing w:val="15"/>
        </w:rPr>
        <w:t> </w:t>
      </w:r>
      <w:r>
        <w:rPr>
          <w:color w:val="1B2020"/>
        </w:rPr>
        <w:t>-</w:t>
      </w:r>
      <w:r>
        <w:rPr>
          <w:color w:val="1B2020"/>
          <w:spacing w:val="16"/>
        </w:rPr>
        <w:t> </w:t>
      </w:r>
      <w:r>
        <w:rPr>
          <w:color w:val="1B2020"/>
          <w:spacing w:val="-4"/>
        </w:rPr>
        <w:t>2030</w:t>
      </w:r>
    </w:p>
    <w:p>
      <w:pPr>
        <w:spacing w:before="52"/>
        <w:ind w:left="862" w:right="0" w:firstLine="0"/>
        <w:jc w:val="left"/>
        <w:rPr>
          <w:b/>
          <w:sz w:val="20"/>
        </w:rPr>
      </w:pPr>
      <w:r>
        <w:rPr>
          <w:b/>
          <w:color w:val="1B2020"/>
          <w:w w:val="90"/>
          <w:sz w:val="20"/>
        </w:rPr>
        <w:t>BORCELLE</w:t>
      </w:r>
      <w:r>
        <w:rPr>
          <w:b/>
          <w:color w:val="1B2020"/>
          <w:spacing w:val="26"/>
          <w:sz w:val="20"/>
        </w:rPr>
        <w:t> </w:t>
      </w:r>
      <w:r>
        <w:rPr>
          <w:b/>
          <w:color w:val="1B2020"/>
          <w:spacing w:val="-2"/>
          <w:w w:val="95"/>
          <w:sz w:val="20"/>
        </w:rPr>
        <w:t>UNIVERSITY</w:t>
      </w:r>
    </w:p>
    <w:p>
      <w:pPr>
        <w:pStyle w:val="BodyText"/>
        <w:spacing w:line="297" w:lineRule="auto" w:before="119"/>
        <w:ind w:left="1027"/>
      </w:pPr>
      <w:r>
        <w:rPr>
          <w:color w:val="1B2020"/>
        </w:rPr>
        <w:t>Master</w:t>
      </w:r>
      <w:r>
        <w:rPr>
          <w:color w:val="1B2020"/>
          <w:spacing w:val="-6"/>
        </w:rPr>
        <w:t> </w:t>
      </w:r>
      <w:r>
        <w:rPr>
          <w:color w:val="1B2020"/>
        </w:rPr>
        <w:t>of</w:t>
      </w:r>
      <w:r>
        <w:rPr>
          <w:color w:val="1B2020"/>
          <w:spacing w:val="-6"/>
        </w:rPr>
        <w:t> </w:t>
      </w:r>
      <w:r>
        <w:rPr>
          <w:color w:val="1B2020"/>
        </w:rPr>
        <w:t>Business </w:t>
      </w:r>
      <w:r>
        <w:rPr>
          <w:color w:val="1B2020"/>
          <w:spacing w:val="-2"/>
        </w:rPr>
        <w:t>Management</w:t>
      </w:r>
    </w:p>
    <w:p>
      <w:pPr>
        <w:pStyle w:val="BodyText"/>
        <w:spacing w:before="137"/>
      </w:pPr>
    </w:p>
    <w:p>
      <w:pPr>
        <w:pStyle w:val="Heading5"/>
      </w:pPr>
      <w:r>
        <w:rPr>
          <w:color w:val="1B2020"/>
        </w:rPr>
        <w:t>2025</w:t>
      </w:r>
      <w:r>
        <w:rPr>
          <w:color w:val="1B2020"/>
          <w:spacing w:val="15"/>
        </w:rPr>
        <w:t> </w:t>
      </w:r>
      <w:r>
        <w:rPr>
          <w:color w:val="1B2020"/>
        </w:rPr>
        <w:t>-</w:t>
      </w:r>
      <w:r>
        <w:rPr>
          <w:color w:val="1B2020"/>
          <w:spacing w:val="16"/>
        </w:rPr>
        <w:t> </w:t>
      </w:r>
      <w:r>
        <w:rPr>
          <w:color w:val="1B2020"/>
          <w:spacing w:val="-4"/>
        </w:rPr>
        <w:t>2029</w:t>
      </w:r>
    </w:p>
    <w:p>
      <w:pPr>
        <w:spacing w:before="46"/>
        <w:ind w:left="873" w:right="0" w:firstLine="0"/>
        <w:jc w:val="left"/>
        <w:rPr>
          <w:b/>
          <w:sz w:val="20"/>
        </w:rPr>
      </w:pPr>
      <w:r>
        <w:rPr>
          <w:b/>
          <w:color w:val="1B2020"/>
          <w:w w:val="90"/>
          <w:sz w:val="20"/>
        </w:rPr>
        <w:t>BORCELLE</w:t>
      </w:r>
      <w:r>
        <w:rPr>
          <w:b/>
          <w:color w:val="1B2020"/>
          <w:spacing w:val="26"/>
          <w:sz w:val="20"/>
        </w:rPr>
        <w:t> </w:t>
      </w:r>
      <w:r>
        <w:rPr>
          <w:b/>
          <w:color w:val="1B2020"/>
          <w:spacing w:val="-2"/>
          <w:w w:val="95"/>
          <w:sz w:val="20"/>
        </w:rPr>
        <w:t>UNIVERSITY</w:t>
      </w:r>
    </w:p>
    <w:p>
      <w:pPr>
        <w:pStyle w:val="BodyText"/>
        <w:spacing w:line="268" w:lineRule="auto" w:before="208"/>
        <w:ind w:left="859" w:right="1398"/>
      </w:pPr>
      <w:r>
        <w:rPr/>
        <w:br w:type="column"/>
      </w:r>
      <w:r>
        <w:rPr>
          <w:color w:val="535353"/>
        </w:rPr>
        <w:t>Develop and execute comprehensive marketing strategies and campaigns that align with the company's goals and objectives. Lead,</w:t>
      </w:r>
      <w:r>
        <w:rPr>
          <w:color w:val="535353"/>
          <w:spacing w:val="-5"/>
        </w:rPr>
        <w:t> </w:t>
      </w:r>
      <w:r>
        <w:rPr>
          <w:color w:val="535353"/>
        </w:rPr>
        <w:t>mentor,</w:t>
      </w:r>
      <w:r>
        <w:rPr>
          <w:color w:val="535353"/>
          <w:spacing w:val="-5"/>
        </w:rPr>
        <w:t> </w:t>
      </w:r>
      <w:r>
        <w:rPr>
          <w:color w:val="535353"/>
        </w:rPr>
        <w:t>and</w:t>
      </w:r>
      <w:r>
        <w:rPr>
          <w:color w:val="535353"/>
          <w:spacing w:val="-5"/>
        </w:rPr>
        <w:t> </w:t>
      </w:r>
      <w:r>
        <w:rPr>
          <w:color w:val="535353"/>
        </w:rPr>
        <w:t>manage</w:t>
      </w:r>
      <w:r>
        <w:rPr>
          <w:color w:val="535353"/>
          <w:spacing w:val="-5"/>
        </w:rPr>
        <w:t> </w:t>
      </w:r>
      <w:r>
        <w:rPr>
          <w:color w:val="535353"/>
        </w:rPr>
        <w:t>a</w:t>
      </w:r>
      <w:r>
        <w:rPr>
          <w:color w:val="535353"/>
          <w:spacing w:val="-5"/>
        </w:rPr>
        <w:t> </w:t>
      </w:r>
      <w:r>
        <w:rPr>
          <w:color w:val="535353"/>
        </w:rPr>
        <w:t>high-performing</w:t>
      </w:r>
      <w:r>
        <w:rPr>
          <w:color w:val="535353"/>
          <w:spacing w:val="-5"/>
        </w:rPr>
        <w:t> </w:t>
      </w:r>
      <w:r>
        <w:rPr>
          <w:color w:val="535353"/>
        </w:rPr>
        <w:t>marketing</w:t>
      </w:r>
      <w:r>
        <w:rPr>
          <w:color w:val="535353"/>
          <w:spacing w:val="-5"/>
        </w:rPr>
        <w:t> </w:t>
      </w:r>
      <w:r>
        <w:rPr>
          <w:color w:val="535353"/>
        </w:rPr>
        <w:t>team, fostering a collaborative and results-driven work environment. Monitor</w:t>
      </w:r>
      <w:r>
        <w:rPr>
          <w:color w:val="535353"/>
          <w:spacing w:val="40"/>
        </w:rPr>
        <w:t> </w:t>
      </w:r>
      <w:r>
        <w:rPr>
          <w:color w:val="535353"/>
        </w:rPr>
        <w:t>brand</w:t>
      </w:r>
      <w:r>
        <w:rPr>
          <w:color w:val="535353"/>
          <w:spacing w:val="40"/>
        </w:rPr>
        <w:t> </w:t>
      </w:r>
      <w:r>
        <w:rPr>
          <w:color w:val="535353"/>
        </w:rPr>
        <w:t>consistency</w:t>
      </w:r>
      <w:r>
        <w:rPr>
          <w:color w:val="535353"/>
          <w:spacing w:val="40"/>
        </w:rPr>
        <w:t> </w:t>
      </w:r>
      <w:r>
        <w:rPr>
          <w:color w:val="535353"/>
        </w:rPr>
        <w:t>across</w:t>
      </w:r>
      <w:r>
        <w:rPr>
          <w:color w:val="535353"/>
          <w:spacing w:val="40"/>
        </w:rPr>
        <w:t> </w:t>
      </w:r>
      <w:r>
        <w:rPr>
          <w:color w:val="535353"/>
        </w:rPr>
        <w:t>marketing</w:t>
      </w:r>
      <w:r>
        <w:rPr>
          <w:color w:val="535353"/>
          <w:spacing w:val="40"/>
        </w:rPr>
        <w:t> </w:t>
      </w:r>
      <w:r>
        <w:rPr>
          <w:color w:val="535353"/>
        </w:rPr>
        <w:t>channels</w:t>
      </w:r>
      <w:r>
        <w:rPr>
          <w:color w:val="535353"/>
          <w:spacing w:val="40"/>
        </w:rPr>
        <w:t> </w:t>
      </w:r>
      <w:r>
        <w:rPr>
          <w:color w:val="535353"/>
        </w:rPr>
        <w:t>and </w:t>
      </w:r>
      <w:r>
        <w:rPr>
          <w:color w:val="535353"/>
          <w:spacing w:val="-2"/>
        </w:rPr>
        <w:t>materials.</w:t>
      </w:r>
    </w:p>
    <w:p>
      <w:pPr>
        <w:pStyle w:val="BodyText"/>
        <w:spacing w:after="0" w:line="268" w:lineRule="auto"/>
        <w:sectPr>
          <w:type w:val="continuous"/>
          <w:pgSz w:w="11910" w:h="16850"/>
          <w:pgMar w:top="380" w:bottom="0" w:left="0" w:right="0"/>
          <w:cols w:num="2" w:equalWidth="0">
            <w:col w:w="3118" w:space="969"/>
            <w:col w:w="7823"/>
          </w:cols>
        </w:sectPr>
      </w:pPr>
    </w:p>
    <w:p>
      <w:pPr>
        <w:pStyle w:val="BodyText"/>
        <w:spacing w:line="297" w:lineRule="auto" w:before="119"/>
        <w:ind w:left="1027" w:right="38"/>
      </w:pPr>
      <w:r>
        <w:rPr>
          <w:color w:val="1B2020"/>
        </w:rPr>
        <w:t>Bachelor</w:t>
      </w:r>
      <w:r>
        <w:rPr>
          <w:color w:val="1B2020"/>
          <w:spacing w:val="-13"/>
        </w:rPr>
        <w:t> </w:t>
      </w:r>
      <w:r>
        <w:rPr>
          <w:color w:val="1B2020"/>
        </w:rPr>
        <w:t>of</w:t>
      </w:r>
      <w:r>
        <w:rPr>
          <w:color w:val="1B2020"/>
          <w:spacing w:val="-13"/>
        </w:rPr>
        <w:t> </w:t>
      </w:r>
      <w:r>
        <w:rPr>
          <w:color w:val="1B2020"/>
        </w:rPr>
        <w:t>Business GPA: 3.8 / 4.0</w:t>
      </w:r>
    </w:p>
    <w:p>
      <w:pPr>
        <w:pStyle w:val="Heading3"/>
        <w:ind w:left="1027"/>
      </w:pPr>
      <w:r>
        <w:rPr>
          <w:b w:val="0"/>
        </w:rPr>
        <w:br w:type="column"/>
      </w:r>
      <w:r>
        <w:rPr>
          <w:color w:val="535353"/>
          <w:w w:val="85"/>
        </w:rPr>
        <w:t>Fauget</w:t>
      </w:r>
      <w:r>
        <w:rPr>
          <w:color w:val="535353"/>
          <w:spacing w:val="7"/>
        </w:rPr>
        <w:t> </w:t>
      </w:r>
      <w:r>
        <w:rPr>
          <w:color w:val="535353"/>
          <w:spacing w:val="-2"/>
        </w:rPr>
        <w:t>Studio</w:t>
      </w:r>
    </w:p>
    <w:p>
      <w:pPr>
        <w:pStyle w:val="Heading4"/>
        <w:ind w:left="1027"/>
      </w:pPr>
      <w:r>
        <w:rPr>
          <w:color w:val="535353"/>
        </w:rPr>
        <w:t>Marketing</w:t>
      </w:r>
      <w:r>
        <w:rPr>
          <w:color w:val="535353"/>
          <w:spacing w:val="-1"/>
        </w:rPr>
        <w:t> </w:t>
      </w:r>
      <w:r>
        <w:rPr>
          <w:color w:val="535353"/>
        </w:rPr>
        <w:t>Manager</w:t>
      </w:r>
      <w:r>
        <w:rPr>
          <w:color w:val="535353"/>
          <w:spacing w:val="-1"/>
        </w:rPr>
        <w:t> </w:t>
      </w:r>
      <w:r>
        <w:rPr>
          <w:color w:val="535353"/>
        </w:rPr>
        <w:t>&amp;</w:t>
      </w:r>
      <w:r>
        <w:rPr>
          <w:color w:val="535353"/>
          <w:spacing w:val="-1"/>
        </w:rPr>
        <w:t> </w:t>
      </w:r>
      <w:r>
        <w:rPr>
          <w:color w:val="535353"/>
          <w:spacing w:val="-2"/>
        </w:rPr>
        <w:t>Specialist</w:t>
      </w:r>
    </w:p>
    <w:p>
      <w:pPr>
        <w:pStyle w:val="BodyText"/>
        <w:spacing w:before="91"/>
        <w:ind w:left="1027"/>
      </w:pPr>
      <w:r>
        <w:rPr/>
        <w:br w:type="column"/>
      </w:r>
      <w:r>
        <w:rPr>
          <w:color w:val="535353"/>
          <w:w w:val="105"/>
        </w:rPr>
        <w:t>2025</w:t>
      </w:r>
      <w:r>
        <w:rPr>
          <w:color w:val="535353"/>
          <w:spacing w:val="-16"/>
          <w:w w:val="105"/>
        </w:rPr>
        <w:t> </w:t>
      </w:r>
      <w:r>
        <w:rPr>
          <w:color w:val="535353"/>
          <w:w w:val="105"/>
        </w:rPr>
        <w:t>-</w:t>
      </w:r>
      <w:r>
        <w:rPr>
          <w:color w:val="535353"/>
          <w:spacing w:val="35"/>
          <w:w w:val="105"/>
        </w:rPr>
        <w:t> </w:t>
      </w:r>
      <w:r>
        <w:rPr>
          <w:color w:val="535353"/>
          <w:spacing w:val="-4"/>
          <w:w w:val="105"/>
        </w:rPr>
        <w:t>2029</w:t>
      </w:r>
    </w:p>
    <w:p>
      <w:pPr>
        <w:pStyle w:val="BodyText"/>
        <w:spacing w:after="0"/>
        <w:sectPr>
          <w:type w:val="continuous"/>
          <w:pgSz w:w="11910" w:h="16850"/>
          <w:pgMar w:top="380" w:bottom="0" w:left="0" w:right="0"/>
          <w:cols w:num="3" w:equalWidth="0">
            <w:col w:w="2895" w:space="708"/>
            <w:col w:w="4145" w:space="510"/>
            <w:col w:w="3652"/>
          </w:cols>
        </w:sectPr>
      </w:pPr>
    </w:p>
    <w:p>
      <w:pPr>
        <w:pStyle w:val="BodyText"/>
        <w:spacing w:before="125"/>
        <w:rPr>
          <w:sz w:val="28"/>
        </w:rPr>
      </w:pPr>
    </w:p>
    <w:p>
      <w:pPr>
        <w:pStyle w:val="Heading1"/>
        <w:spacing w:before="1"/>
      </w:pPr>
      <w:r>
        <w:rPr>
          <w:color w:val="1B2020"/>
          <w:spacing w:val="25"/>
          <w:w w:val="95"/>
        </w:rPr>
        <w:t>SKILLS</w:t>
      </w:r>
    </w:p>
    <w:p>
      <w:pPr>
        <w:pStyle w:val="ListParagraph"/>
        <w:numPr>
          <w:ilvl w:val="0"/>
          <w:numId w:val="1"/>
        </w:numPr>
        <w:tabs>
          <w:tab w:pos="1027" w:val="left" w:leader="none"/>
        </w:tabs>
        <w:spacing w:line="240" w:lineRule="auto" w:before="267" w:after="0"/>
        <w:ind w:left="1027" w:right="0" w:hanging="219"/>
        <w:jc w:val="left"/>
        <w:rPr>
          <w:sz w:val="20"/>
        </w:rPr>
      </w:pPr>
      <w:r>
        <w:rPr>
          <w:color w:val="1B2020"/>
          <w:sz w:val="20"/>
        </w:rPr>
        <w:t>Project</w:t>
      </w:r>
      <w:r>
        <w:rPr>
          <w:color w:val="1B2020"/>
          <w:spacing w:val="-5"/>
          <w:sz w:val="20"/>
        </w:rPr>
        <w:t> </w:t>
      </w:r>
      <w:r>
        <w:rPr>
          <w:color w:val="1B2020"/>
          <w:spacing w:val="-2"/>
          <w:sz w:val="20"/>
        </w:rPr>
        <w:t>Management</w:t>
      </w:r>
    </w:p>
    <w:p>
      <w:pPr>
        <w:pStyle w:val="ListParagraph"/>
        <w:numPr>
          <w:ilvl w:val="0"/>
          <w:numId w:val="1"/>
        </w:numPr>
        <w:tabs>
          <w:tab w:pos="1027" w:val="left" w:leader="none"/>
        </w:tabs>
        <w:spacing w:line="240" w:lineRule="auto" w:before="118" w:after="0"/>
        <w:ind w:left="1027" w:right="0" w:hanging="219"/>
        <w:jc w:val="left"/>
        <w:rPr>
          <w:sz w:val="20"/>
        </w:rPr>
      </w:pPr>
      <w:r>
        <w:rPr>
          <w:color w:val="1B2020"/>
          <w:sz w:val="20"/>
        </w:rPr>
        <w:t>Public </w:t>
      </w:r>
      <w:r>
        <w:rPr>
          <w:color w:val="1B2020"/>
          <w:spacing w:val="-2"/>
          <w:sz w:val="20"/>
        </w:rPr>
        <w:t>Relations</w:t>
      </w:r>
    </w:p>
    <w:p>
      <w:pPr>
        <w:pStyle w:val="ListParagraph"/>
        <w:numPr>
          <w:ilvl w:val="0"/>
          <w:numId w:val="1"/>
        </w:numPr>
        <w:tabs>
          <w:tab w:pos="1027" w:val="left" w:leader="none"/>
        </w:tabs>
        <w:spacing w:line="240" w:lineRule="auto" w:before="119" w:after="0"/>
        <w:ind w:left="1027" w:right="0" w:hanging="219"/>
        <w:jc w:val="left"/>
        <w:rPr>
          <w:sz w:val="20"/>
        </w:rPr>
      </w:pPr>
      <w:r>
        <w:rPr>
          <w:color w:val="1B2020"/>
          <w:spacing w:val="-2"/>
          <w:sz w:val="20"/>
        </w:rPr>
        <w:t>Teamwork</w:t>
      </w:r>
    </w:p>
    <w:p>
      <w:pPr>
        <w:pStyle w:val="ListParagraph"/>
        <w:numPr>
          <w:ilvl w:val="0"/>
          <w:numId w:val="1"/>
        </w:numPr>
        <w:tabs>
          <w:tab w:pos="1027" w:val="left" w:leader="none"/>
        </w:tabs>
        <w:spacing w:line="240" w:lineRule="auto" w:before="119" w:after="0"/>
        <w:ind w:left="1027" w:right="0" w:hanging="219"/>
        <w:jc w:val="left"/>
        <w:rPr>
          <w:sz w:val="20"/>
        </w:rPr>
      </w:pPr>
      <w:r>
        <w:rPr>
          <w:color w:val="1B2020"/>
          <w:sz w:val="20"/>
        </w:rPr>
        <w:t>Time</w:t>
      </w:r>
      <w:r>
        <w:rPr>
          <w:color w:val="1B2020"/>
          <w:spacing w:val="-16"/>
          <w:sz w:val="20"/>
        </w:rPr>
        <w:t> </w:t>
      </w:r>
      <w:r>
        <w:rPr>
          <w:color w:val="1B2020"/>
          <w:spacing w:val="-2"/>
          <w:sz w:val="20"/>
        </w:rPr>
        <w:t>Management</w:t>
      </w:r>
    </w:p>
    <w:p>
      <w:pPr>
        <w:pStyle w:val="ListParagraph"/>
        <w:numPr>
          <w:ilvl w:val="0"/>
          <w:numId w:val="1"/>
        </w:numPr>
        <w:tabs>
          <w:tab w:pos="1027" w:val="left" w:leader="none"/>
        </w:tabs>
        <w:spacing w:line="154" w:lineRule="exact" w:before="119" w:after="0"/>
        <w:ind w:left="1027" w:right="0" w:hanging="219"/>
        <w:jc w:val="left"/>
        <w:rPr>
          <w:sz w:val="20"/>
        </w:rPr>
      </w:pPr>
      <w:r>
        <w:rPr>
          <w:color w:val="1B2020"/>
          <w:spacing w:val="-2"/>
          <w:sz w:val="20"/>
        </w:rPr>
        <w:t>Leadership</w:t>
      </w:r>
    </w:p>
    <w:p>
      <w:pPr>
        <w:pStyle w:val="BodyText"/>
        <w:spacing w:line="268" w:lineRule="auto" w:before="103"/>
        <w:ind w:left="1457" w:right="876"/>
      </w:pPr>
      <w:r>
        <w:rPr/>
        <w:br w:type="column"/>
      </w:r>
      <w:r>
        <w:rPr>
          <w:color w:val="535353"/>
        </w:rPr>
        <w:t>Create</w:t>
      </w:r>
      <w:r>
        <w:rPr>
          <w:color w:val="535353"/>
          <w:spacing w:val="28"/>
        </w:rPr>
        <w:t> </w:t>
      </w:r>
      <w:r>
        <w:rPr>
          <w:color w:val="535353"/>
        </w:rPr>
        <w:t>and</w:t>
      </w:r>
      <w:r>
        <w:rPr>
          <w:color w:val="535353"/>
          <w:spacing w:val="28"/>
        </w:rPr>
        <w:t> </w:t>
      </w:r>
      <w:r>
        <w:rPr>
          <w:color w:val="535353"/>
        </w:rPr>
        <w:t>manage</w:t>
      </w:r>
      <w:r>
        <w:rPr>
          <w:color w:val="535353"/>
          <w:spacing w:val="28"/>
        </w:rPr>
        <w:t> </w:t>
      </w:r>
      <w:r>
        <w:rPr>
          <w:color w:val="535353"/>
        </w:rPr>
        <w:t>the</w:t>
      </w:r>
      <w:r>
        <w:rPr>
          <w:color w:val="535353"/>
          <w:spacing w:val="28"/>
        </w:rPr>
        <w:t> </w:t>
      </w:r>
      <w:r>
        <w:rPr>
          <w:color w:val="535353"/>
        </w:rPr>
        <w:t>marketing</w:t>
      </w:r>
      <w:r>
        <w:rPr>
          <w:color w:val="535353"/>
          <w:spacing w:val="28"/>
        </w:rPr>
        <w:t> </w:t>
      </w:r>
      <w:r>
        <w:rPr>
          <w:color w:val="535353"/>
        </w:rPr>
        <w:t>budget,</w:t>
      </w:r>
      <w:r>
        <w:rPr>
          <w:color w:val="535353"/>
          <w:spacing w:val="28"/>
        </w:rPr>
        <w:t> </w:t>
      </w:r>
      <w:r>
        <w:rPr>
          <w:color w:val="535353"/>
        </w:rPr>
        <w:t>ensuring</w:t>
      </w:r>
      <w:r>
        <w:rPr>
          <w:color w:val="535353"/>
          <w:spacing w:val="28"/>
        </w:rPr>
        <w:t> </w:t>
      </w:r>
      <w:r>
        <w:rPr>
          <w:color w:val="535353"/>
        </w:rPr>
        <w:t>efficient allocation of resources and optimizing ROI.</w:t>
      </w:r>
    </w:p>
    <w:p>
      <w:pPr>
        <w:pStyle w:val="BodyText"/>
        <w:spacing w:line="268" w:lineRule="auto"/>
        <w:ind w:left="1457" w:right="876"/>
      </w:pPr>
      <w:r>
        <w:rPr>
          <w:color w:val="535353"/>
        </w:rPr>
        <w:t>Oversee</w:t>
      </w:r>
      <w:r>
        <w:rPr>
          <w:color w:val="535353"/>
          <w:spacing w:val="-9"/>
        </w:rPr>
        <w:t> </w:t>
      </w:r>
      <w:r>
        <w:rPr>
          <w:color w:val="535353"/>
        </w:rPr>
        <w:t>market</w:t>
      </w:r>
      <w:r>
        <w:rPr>
          <w:color w:val="535353"/>
          <w:spacing w:val="-9"/>
        </w:rPr>
        <w:t> </w:t>
      </w:r>
      <w:r>
        <w:rPr>
          <w:color w:val="535353"/>
        </w:rPr>
        <w:t>research</w:t>
      </w:r>
      <w:r>
        <w:rPr>
          <w:color w:val="535353"/>
          <w:spacing w:val="-9"/>
        </w:rPr>
        <w:t> </w:t>
      </w:r>
      <w:r>
        <w:rPr>
          <w:color w:val="535353"/>
        </w:rPr>
        <w:t>to</w:t>
      </w:r>
      <w:r>
        <w:rPr>
          <w:color w:val="535353"/>
          <w:spacing w:val="-9"/>
        </w:rPr>
        <w:t> </w:t>
      </w:r>
      <w:r>
        <w:rPr>
          <w:color w:val="535353"/>
        </w:rPr>
        <w:t>identify</w:t>
      </w:r>
      <w:r>
        <w:rPr>
          <w:color w:val="535353"/>
          <w:spacing w:val="-9"/>
        </w:rPr>
        <w:t> </w:t>
      </w:r>
      <w:r>
        <w:rPr>
          <w:color w:val="535353"/>
        </w:rPr>
        <w:t>emerging</w:t>
      </w:r>
      <w:r>
        <w:rPr>
          <w:color w:val="535353"/>
          <w:spacing w:val="-9"/>
        </w:rPr>
        <w:t> </w:t>
      </w:r>
      <w:r>
        <w:rPr>
          <w:color w:val="535353"/>
        </w:rPr>
        <w:t>trends,</w:t>
      </w:r>
      <w:r>
        <w:rPr>
          <w:color w:val="535353"/>
          <w:spacing w:val="-9"/>
        </w:rPr>
        <w:t> </w:t>
      </w:r>
      <w:r>
        <w:rPr>
          <w:color w:val="535353"/>
        </w:rPr>
        <w:t>customer needs, and competitor strategies.</w:t>
      </w:r>
    </w:p>
    <w:p>
      <w:pPr>
        <w:pStyle w:val="ListParagraph"/>
        <w:numPr>
          <w:ilvl w:val="1"/>
          <w:numId w:val="1"/>
        </w:numPr>
        <w:tabs>
          <w:tab w:pos="1457" w:val="left" w:leader="none"/>
        </w:tabs>
        <w:spacing w:line="268" w:lineRule="auto" w:before="0" w:after="0"/>
        <w:ind w:left="1457" w:right="1398" w:hanging="220"/>
        <w:jc w:val="left"/>
        <w:rPr>
          <w:sz w:val="20"/>
        </w:rPr>
      </w:pPr>
      <w:r>
        <w:rPr>
          <w:color w:val="535353"/>
          <w:sz w:val="20"/>
        </w:rPr>
        <w:t>Monitor</w:t>
      </w:r>
      <w:r>
        <w:rPr>
          <w:color w:val="535353"/>
          <w:spacing w:val="40"/>
          <w:sz w:val="20"/>
        </w:rPr>
        <w:t> </w:t>
      </w:r>
      <w:r>
        <w:rPr>
          <w:color w:val="535353"/>
          <w:sz w:val="20"/>
        </w:rPr>
        <w:t>brand</w:t>
      </w:r>
      <w:r>
        <w:rPr>
          <w:color w:val="535353"/>
          <w:spacing w:val="40"/>
          <w:sz w:val="20"/>
        </w:rPr>
        <w:t> </w:t>
      </w:r>
      <w:r>
        <w:rPr>
          <w:color w:val="535353"/>
          <w:sz w:val="20"/>
        </w:rPr>
        <w:t>consistency</w:t>
      </w:r>
      <w:r>
        <w:rPr>
          <w:color w:val="535353"/>
          <w:spacing w:val="40"/>
          <w:sz w:val="20"/>
        </w:rPr>
        <w:t> </w:t>
      </w:r>
      <w:r>
        <w:rPr>
          <w:color w:val="535353"/>
          <w:sz w:val="20"/>
        </w:rPr>
        <w:t>across</w:t>
      </w:r>
      <w:r>
        <w:rPr>
          <w:color w:val="535353"/>
          <w:spacing w:val="40"/>
          <w:sz w:val="20"/>
        </w:rPr>
        <w:t> </w:t>
      </w:r>
      <w:r>
        <w:rPr>
          <w:color w:val="535353"/>
          <w:sz w:val="20"/>
        </w:rPr>
        <w:t>marketing</w:t>
      </w:r>
      <w:r>
        <w:rPr>
          <w:color w:val="535353"/>
          <w:spacing w:val="40"/>
          <w:sz w:val="20"/>
        </w:rPr>
        <w:t> </w:t>
      </w:r>
      <w:r>
        <w:rPr>
          <w:color w:val="535353"/>
          <w:sz w:val="20"/>
        </w:rPr>
        <w:t>channels</w:t>
      </w:r>
      <w:r>
        <w:rPr>
          <w:color w:val="535353"/>
          <w:spacing w:val="40"/>
          <w:sz w:val="20"/>
        </w:rPr>
        <w:t> </w:t>
      </w:r>
      <w:r>
        <w:rPr>
          <w:color w:val="535353"/>
          <w:sz w:val="20"/>
        </w:rPr>
        <w:t>and </w:t>
      </w:r>
      <w:r>
        <w:rPr>
          <w:color w:val="535353"/>
          <w:spacing w:val="-2"/>
          <w:sz w:val="20"/>
        </w:rPr>
        <w:t>materials.</w:t>
      </w:r>
    </w:p>
    <w:p>
      <w:pPr>
        <w:pStyle w:val="BodyText"/>
        <w:spacing w:before="93"/>
      </w:pPr>
    </w:p>
    <w:p>
      <w:pPr>
        <w:pStyle w:val="Heading1"/>
      </w:pPr>
      <w:r>
        <w:rPr>
          <w:color w:val="1B2020"/>
          <w:spacing w:val="27"/>
        </w:rPr>
        <w:t>REFERENCE</w:t>
      </w:r>
    </w:p>
    <w:p>
      <w:pPr>
        <w:pStyle w:val="BodyText"/>
        <w:spacing w:before="11"/>
        <w:rPr>
          <w:b/>
          <w:sz w:val="5"/>
        </w:rPr>
      </w:pPr>
      <w:r>
        <w:rPr>
          <w:b/>
          <w:sz w:val="5"/>
        </w:rPr>
        <mc:AlternateContent>
          <mc:Choice Requires="wps">
            <w:drawing>
              <wp:anchor distT="0" distB="0" distL="0" distR="0" allowOverlap="1" layoutInCell="1" locked="0" behindDoc="1" simplePos="0" relativeHeight="487588864">
                <wp:simplePos x="0" y="0"/>
                <wp:positionH relativeFrom="page">
                  <wp:posOffset>2736370</wp:posOffset>
                </wp:positionH>
                <wp:positionV relativeFrom="paragraph">
                  <wp:posOffset>61123</wp:posOffset>
                </wp:positionV>
                <wp:extent cx="4415790" cy="10795"/>
                <wp:effectExtent l="0" t="0" r="0" b="0"/>
                <wp:wrapTopAndBottom/>
                <wp:docPr id="23" name="Graphic 23"/>
                <wp:cNvGraphicFramePr>
                  <a:graphicFrameLocks/>
                </wp:cNvGraphicFramePr>
                <a:graphic>
                  <a:graphicData uri="http://schemas.microsoft.com/office/word/2010/wordprocessingShape">
                    <wps:wsp>
                      <wps:cNvPr id="23" name="Graphic 23"/>
                      <wps:cNvSpPr/>
                      <wps:spPr>
                        <a:xfrm>
                          <a:off x="0" y="0"/>
                          <a:ext cx="4415790" cy="10795"/>
                        </a:xfrm>
                        <a:custGeom>
                          <a:avLst/>
                          <a:gdLst/>
                          <a:ahLst/>
                          <a:cxnLst/>
                          <a:rect l="l" t="t" r="r" b="b"/>
                          <a:pathLst>
                            <a:path w="4415790" h="10795">
                              <a:moveTo>
                                <a:pt x="4415169" y="10769"/>
                              </a:moveTo>
                              <a:lnTo>
                                <a:pt x="0" y="10769"/>
                              </a:lnTo>
                              <a:lnTo>
                                <a:pt x="0" y="0"/>
                              </a:lnTo>
                              <a:lnTo>
                                <a:pt x="4415169" y="0"/>
                              </a:lnTo>
                              <a:lnTo>
                                <a:pt x="4415169" y="10769"/>
                              </a:lnTo>
                              <a:close/>
                            </a:path>
                          </a:pathLst>
                        </a:custGeom>
                        <a:solidFill>
                          <a:srgbClr val="1B2020"/>
                        </a:solidFill>
                      </wps:spPr>
                      <wps:bodyPr wrap="square" lIns="0" tIns="0" rIns="0" bIns="0" rtlCol="0">
                        <a:prstTxWarp prst="textNoShape">
                          <a:avLst/>
                        </a:prstTxWarp>
                        <a:noAutofit/>
                      </wps:bodyPr>
                    </wps:wsp>
                  </a:graphicData>
                </a:graphic>
              </wp:anchor>
            </w:drawing>
          </mc:Choice>
          <mc:Fallback>
            <w:pict>
              <v:rect style="position:absolute;margin-left:215.462219pt;margin-top:4.812838pt;width:347.651133pt;height:.847969pt;mso-position-horizontal-relative:page;mso-position-vertical-relative:paragraph;z-index:-15727616;mso-wrap-distance-left:0;mso-wrap-distance-right:0" id="docshape22" filled="true" fillcolor="#1b2020" stroked="false">
                <v:fill type="solid"/>
                <w10:wrap type="topAndBottom"/>
              </v:rect>
            </w:pict>
          </mc:Fallback>
        </mc:AlternateContent>
      </w:r>
    </w:p>
    <w:p>
      <w:pPr>
        <w:pStyle w:val="BodyText"/>
        <w:spacing w:before="15"/>
        <w:rPr>
          <w:b/>
          <w:sz w:val="7"/>
        </w:rPr>
      </w:pPr>
    </w:p>
    <w:p>
      <w:pPr>
        <w:pStyle w:val="BodyText"/>
        <w:spacing w:after="0"/>
        <w:rPr>
          <w:b/>
          <w:sz w:val="7"/>
        </w:rPr>
        <w:sectPr>
          <w:type w:val="continuous"/>
          <w:pgSz w:w="11910" w:h="16850"/>
          <w:pgMar w:top="380" w:bottom="0" w:left="0" w:right="0"/>
          <w:cols w:num="2" w:equalWidth="0">
            <w:col w:w="2906" w:space="562"/>
            <w:col w:w="8442"/>
          </w:cols>
        </w:sectPr>
      </w:pPr>
    </w:p>
    <w:p>
      <w:pPr>
        <w:pStyle w:val="ListParagraph"/>
        <w:numPr>
          <w:ilvl w:val="0"/>
          <w:numId w:val="1"/>
        </w:numPr>
        <w:tabs>
          <w:tab w:pos="1027" w:val="left" w:leader="none"/>
        </w:tabs>
        <w:spacing w:line="240" w:lineRule="auto" w:before="206" w:after="0"/>
        <w:ind w:left="1027" w:right="0" w:hanging="219"/>
        <w:jc w:val="left"/>
        <w:rPr>
          <w:sz w:val="20"/>
        </w:rPr>
      </w:pPr>
      <w:r>
        <w:rPr>
          <w:color w:val="1B2020"/>
          <w:sz w:val="20"/>
        </w:rPr>
        <w:t>Effective</w:t>
      </w:r>
      <w:r>
        <w:rPr>
          <w:color w:val="1B2020"/>
          <w:spacing w:val="8"/>
          <w:sz w:val="20"/>
        </w:rPr>
        <w:t> </w:t>
      </w:r>
      <w:r>
        <w:rPr>
          <w:color w:val="1B2020"/>
          <w:spacing w:val="-2"/>
          <w:sz w:val="20"/>
        </w:rPr>
        <w:t>Communication</w:t>
      </w:r>
    </w:p>
    <w:p>
      <w:pPr>
        <w:pStyle w:val="ListParagraph"/>
        <w:numPr>
          <w:ilvl w:val="0"/>
          <w:numId w:val="1"/>
        </w:numPr>
        <w:tabs>
          <w:tab w:pos="1027" w:val="left" w:leader="none"/>
        </w:tabs>
        <w:spacing w:line="189" w:lineRule="exact" w:before="118" w:after="0"/>
        <w:ind w:left="1027" w:right="0" w:hanging="219"/>
        <w:jc w:val="left"/>
        <w:rPr>
          <w:sz w:val="20"/>
        </w:rPr>
      </w:pPr>
      <w:r>
        <w:rPr>
          <w:color w:val="1B2020"/>
          <w:sz w:val="20"/>
        </w:rPr>
        <w:t>Critical</w:t>
      </w:r>
      <w:r>
        <w:rPr>
          <w:color w:val="1B2020"/>
          <w:spacing w:val="4"/>
          <w:sz w:val="20"/>
        </w:rPr>
        <w:t> </w:t>
      </w:r>
      <w:r>
        <w:rPr>
          <w:color w:val="1B2020"/>
          <w:spacing w:val="-2"/>
          <w:sz w:val="20"/>
        </w:rPr>
        <w:t>Thinking</w:t>
      </w:r>
    </w:p>
    <w:p>
      <w:pPr>
        <w:pStyle w:val="Heading2"/>
        <w:spacing w:line="301" w:lineRule="exact"/>
      </w:pPr>
      <w:r>
        <w:rPr>
          <w:b w:val="0"/>
        </w:rPr>
        <w:br w:type="column"/>
      </w:r>
      <w:r>
        <w:rPr>
          <w:color w:val="535353"/>
          <w:w w:val="85"/>
        </w:rPr>
        <w:t>Benjamin</w:t>
      </w:r>
      <w:r>
        <w:rPr>
          <w:color w:val="535353"/>
          <w:spacing w:val="7"/>
        </w:rPr>
        <w:t> </w:t>
      </w:r>
      <w:r>
        <w:rPr>
          <w:color w:val="535353"/>
          <w:spacing w:val="-4"/>
          <w:w w:val="90"/>
        </w:rPr>
        <w:t>Shah</w:t>
      </w:r>
    </w:p>
    <w:p>
      <w:pPr>
        <w:spacing w:before="60"/>
        <w:ind w:left="1010" w:right="0" w:firstLine="0"/>
        <w:jc w:val="left"/>
        <w:rPr>
          <w:sz w:val="23"/>
        </w:rPr>
      </w:pPr>
      <w:r>
        <w:rPr>
          <w:color w:val="535353"/>
          <w:sz w:val="23"/>
        </w:rPr>
        <w:t>Wardiere</w:t>
      </w:r>
      <w:r>
        <w:rPr>
          <w:color w:val="535353"/>
          <w:spacing w:val="-18"/>
          <w:sz w:val="23"/>
        </w:rPr>
        <w:t> </w:t>
      </w:r>
      <w:r>
        <w:rPr>
          <w:color w:val="535353"/>
          <w:sz w:val="23"/>
        </w:rPr>
        <w:t>Inc.</w:t>
      </w:r>
      <w:r>
        <w:rPr>
          <w:color w:val="535353"/>
          <w:spacing w:val="-17"/>
          <w:sz w:val="23"/>
        </w:rPr>
        <w:t> </w:t>
      </w:r>
      <w:r>
        <w:rPr>
          <w:color w:val="535353"/>
          <w:sz w:val="23"/>
        </w:rPr>
        <w:t>/</w:t>
      </w:r>
      <w:r>
        <w:rPr>
          <w:color w:val="535353"/>
          <w:spacing w:val="-17"/>
          <w:sz w:val="23"/>
        </w:rPr>
        <w:t> </w:t>
      </w:r>
      <w:r>
        <w:rPr>
          <w:color w:val="535353"/>
          <w:spacing w:val="-5"/>
          <w:sz w:val="23"/>
        </w:rPr>
        <w:t>CTO</w:t>
      </w:r>
    </w:p>
    <w:p>
      <w:pPr>
        <w:pStyle w:val="Heading2"/>
        <w:spacing w:before="17"/>
        <w:ind w:left="1027"/>
      </w:pPr>
      <w:r>
        <w:rPr>
          <w:b w:val="0"/>
        </w:rPr>
        <w:br w:type="column"/>
      </w:r>
      <w:r>
        <w:rPr>
          <w:color w:val="535353"/>
          <w:w w:val="90"/>
        </w:rPr>
        <w:t>Ketut</w:t>
      </w:r>
      <w:r>
        <w:rPr>
          <w:color w:val="535353"/>
          <w:spacing w:val="-5"/>
        </w:rPr>
        <w:t> </w:t>
      </w:r>
      <w:r>
        <w:rPr>
          <w:color w:val="535353"/>
          <w:spacing w:val="-2"/>
        </w:rPr>
        <w:t>Susilo</w:t>
      </w:r>
    </w:p>
    <w:p>
      <w:pPr>
        <w:spacing w:before="61"/>
        <w:ind w:left="1027" w:right="0" w:firstLine="0"/>
        <w:jc w:val="left"/>
        <w:rPr>
          <w:sz w:val="23"/>
        </w:rPr>
      </w:pPr>
      <w:r>
        <w:rPr>
          <w:color w:val="535353"/>
          <w:sz w:val="23"/>
        </w:rPr>
        <w:t>Wardiere</w:t>
      </w:r>
      <w:r>
        <w:rPr>
          <w:color w:val="535353"/>
          <w:spacing w:val="-18"/>
          <w:sz w:val="23"/>
        </w:rPr>
        <w:t> </w:t>
      </w:r>
      <w:r>
        <w:rPr>
          <w:color w:val="535353"/>
          <w:sz w:val="23"/>
        </w:rPr>
        <w:t>Inc.</w:t>
      </w:r>
      <w:r>
        <w:rPr>
          <w:color w:val="535353"/>
          <w:spacing w:val="-17"/>
          <w:sz w:val="23"/>
        </w:rPr>
        <w:t> </w:t>
      </w:r>
      <w:r>
        <w:rPr>
          <w:color w:val="535353"/>
          <w:sz w:val="23"/>
        </w:rPr>
        <w:t>/</w:t>
      </w:r>
      <w:r>
        <w:rPr>
          <w:color w:val="535353"/>
          <w:spacing w:val="-17"/>
          <w:sz w:val="23"/>
        </w:rPr>
        <w:t> </w:t>
      </w:r>
      <w:r>
        <w:rPr>
          <w:color w:val="535353"/>
          <w:spacing w:val="-5"/>
          <w:sz w:val="23"/>
        </w:rPr>
        <w:t>CEO</w:t>
      </w:r>
    </w:p>
    <w:p>
      <w:pPr>
        <w:spacing w:after="0"/>
        <w:jc w:val="left"/>
        <w:rPr>
          <w:sz w:val="23"/>
        </w:rPr>
        <w:sectPr>
          <w:type w:val="continuous"/>
          <w:pgSz w:w="11910" w:h="16850"/>
          <w:pgMar w:top="380" w:bottom="0" w:left="0" w:right="0"/>
          <w:cols w:num="3" w:equalWidth="0">
            <w:col w:w="3252" w:space="40"/>
            <w:col w:w="3091" w:space="741"/>
            <w:col w:w="4786"/>
          </w:cols>
        </w:sectPr>
      </w:pPr>
    </w:p>
    <w:p>
      <w:pPr>
        <w:spacing w:before="1"/>
        <w:ind w:left="0" w:right="0" w:firstLine="0"/>
        <w:jc w:val="right"/>
        <w:rPr>
          <w:sz w:val="18"/>
        </w:rPr>
      </w:pPr>
      <w:r>
        <w:rPr>
          <w:b/>
          <w:color w:val="535353"/>
          <w:spacing w:val="-5"/>
          <w:position w:val="1"/>
          <w:sz w:val="16"/>
        </w:rPr>
        <w:t>Phone:</w:t>
      </w:r>
      <w:r>
        <w:rPr>
          <w:b/>
          <w:color w:val="535353"/>
          <w:spacing w:val="49"/>
          <w:position w:val="1"/>
          <w:sz w:val="16"/>
        </w:rPr>
        <w:t> </w:t>
      </w:r>
      <w:r>
        <w:rPr>
          <w:color w:val="535353"/>
          <w:spacing w:val="-2"/>
          <w:sz w:val="18"/>
        </w:rPr>
        <w:t>9999999999</w:t>
      </w:r>
    </w:p>
    <w:p>
      <w:pPr>
        <w:tabs>
          <w:tab w:pos="928" w:val="left" w:leader="none"/>
        </w:tabs>
        <w:spacing w:before="20"/>
        <w:ind w:left="171" w:right="0" w:firstLine="0"/>
        <w:jc w:val="center"/>
        <w:rPr>
          <w:sz w:val="18"/>
        </w:rPr>
      </w:pPr>
      <w:r>
        <w:rPr/>
        <w:br w:type="column"/>
      </w:r>
      <w:r>
        <w:rPr>
          <w:b/>
          <w:color w:val="535353"/>
          <w:spacing w:val="-2"/>
          <w:position w:val="1"/>
          <w:sz w:val="16"/>
        </w:rPr>
        <w:t>Phone:</w:t>
      </w:r>
      <w:r>
        <w:rPr>
          <w:b/>
          <w:color w:val="535353"/>
          <w:position w:val="1"/>
          <w:sz w:val="16"/>
        </w:rPr>
        <w:tab/>
      </w:r>
      <w:r>
        <w:rPr>
          <w:color w:val="535353"/>
          <w:spacing w:val="-2"/>
          <w:sz w:val="18"/>
        </w:rPr>
        <w:t>9999999999</w:t>
      </w:r>
    </w:p>
    <w:p>
      <w:pPr>
        <w:spacing w:after="0"/>
        <w:jc w:val="center"/>
        <w:rPr>
          <w:sz w:val="18"/>
        </w:rPr>
        <w:sectPr>
          <w:type w:val="continuous"/>
          <w:pgSz w:w="11910" w:h="16850"/>
          <w:pgMar w:top="380" w:bottom="0" w:left="0" w:right="0"/>
          <w:cols w:num="2" w:equalWidth="0">
            <w:col w:w="5997" w:space="40"/>
            <w:col w:w="5873"/>
          </w:cols>
        </w:sectPr>
      </w:pPr>
    </w:p>
    <w:p>
      <w:pPr>
        <w:rPr>
          <w:sz w:val="2"/>
          <w:szCs w:val="2"/>
        </w:rPr>
      </w:pPr>
      <w:r>
        <w:rPr>
          <w:sz w:val="2"/>
          <w:szCs w:val="2"/>
        </w:rPr>
        <mc:AlternateContent>
          <mc:Choice Requires="wps">
            <w:drawing>
              <wp:anchor distT="0" distB="0" distL="0" distR="0" allowOverlap="1" layoutInCell="1" locked="0" behindDoc="0" simplePos="0" relativeHeight="15730688">
                <wp:simplePos x="0" y="0"/>
                <wp:positionH relativeFrom="page">
                  <wp:posOffset>0</wp:posOffset>
                </wp:positionH>
                <wp:positionV relativeFrom="page">
                  <wp:posOffset>10106058</wp:posOffset>
                </wp:positionV>
                <wp:extent cx="7562850" cy="591185"/>
                <wp:effectExtent l="0" t="0" r="0" b="0"/>
                <wp:wrapNone/>
                <wp:docPr id="24" name="Group 24"/>
                <wp:cNvGraphicFramePr>
                  <a:graphicFrameLocks/>
                </wp:cNvGraphicFramePr>
                <a:graphic>
                  <a:graphicData uri="http://schemas.microsoft.com/office/word/2010/wordprocessingGroup">
                    <wpg:wgp>
                      <wpg:cNvPr id="24" name="Group 24"/>
                      <wpg:cNvGrpSpPr/>
                      <wpg:grpSpPr>
                        <a:xfrm>
                          <a:off x="0" y="0"/>
                          <a:ext cx="7562850" cy="591185"/>
                          <a:chExt cx="7562850" cy="591185"/>
                        </a:xfrm>
                      </wpg:grpSpPr>
                      <wps:wsp>
                        <wps:cNvPr id="25" name="Graphic 25"/>
                        <wps:cNvSpPr/>
                        <wps:spPr>
                          <a:xfrm>
                            <a:off x="0" y="4"/>
                            <a:ext cx="7562850" cy="208915"/>
                          </a:xfrm>
                          <a:custGeom>
                            <a:avLst/>
                            <a:gdLst/>
                            <a:ahLst/>
                            <a:cxnLst/>
                            <a:rect l="l" t="t" r="r" b="b"/>
                            <a:pathLst>
                              <a:path w="7562850" h="208915">
                                <a:moveTo>
                                  <a:pt x="7562850" y="0"/>
                                </a:moveTo>
                                <a:lnTo>
                                  <a:pt x="2387" y="0"/>
                                </a:lnTo>
                                <a:lnTo>
                                  <a:pt x="2387" y="6350"/>
                                </a:lnTo>
                                <a:lnTo>
                                  <a:pt x="0" y="6350"/>
                                </a:lnTo>
                                <a:lnTo>
                                  <a:pt x="0" y="208292"/>
                                </a:lnTo>
                                <a:lnTo>
                                  <a:pt x="7562850" y="208292"/>
                                </a:lnTo>
                                <a:lnTo>
                                  <a:pt x="7562850" y="6350"/>
                                </a:lnTo>
                                <a:lnTo>
                                  <a:pt x="7562850" y="0"/>
                                </a:lnTo>
                                <a:close/>
                              </a:path>
                            </a:pathLst>
                          </a:custGeom>
                          <a:solidFill>
                            <a:srgbClr val="242424"/>
                          </a:solidFill>
                        </wps:spPr>
                        <wps:bodyPr wrap="square" lIns="0" tIns="0" rIns="0" bIns="0" rtlCol="0">
                          <a:prstTxWarp prst="textNoShape">
                            <a:avLst/>
                          </a:prstTxWarp>
                          <a:noAutofit/>
                        </wps:bodyPr>
                      </wps:wsp>
                      <wps:wsp>
                        <wps:cNvPr id="26" name="Graphic 26"/>
                        <wps:cNvSpPr/>
                        <wps:spPr>
                          <a:xfrm>
                            <a:off x="0" y="201947"/>
                            <a:ext cx="7562850" cy="388620"/>
                          </a:xfrm>
                          <a:custGeom>
                            <a:avLst/>
                            <a:gdLst/>
                            <a:ahLst/>
                            <a:cxnLst/>
                            <a:rect l="l" t="t" r="r" b="b"/>
                            <a:pathLst>
                              <a:path w="7562850" h="388620">
                                <a:moveTo>
                                  <a:pt x="7562850" y="0"/>
                                </a:moveTo>
                                <a:lnTo>
                                  <a:pt x="2438" y="0"/>
                                </a:lnTo>
                                <a:lnTo>
                                  <a:pt x="2438" y="6350"/>
                                </a:lnTo>
                                <a:lnTo>
                                  <a:pt x="0" y="6350"/>
                                </a:lnTo>
                                <a:lnTo>
                                  <a:pt x="0" y="388620"/>
                                </a:lnTo>
                                <a:lnTo>
                                  <a:pt x="7562850" y="388620"/>
                                </a:lnTo>
                                <a:lnTo>
                                  <a:pt x="7562850" y="6350"/>
                                </a:lnTo>
                                <a:lnTo>
                                  <a:pt x="7562850" y="0"/>
                                </a:lnTo>
                                <a:close/>
                              </a:path>
                            </a:pathLst>
                          </a:custGeom>
                          <a:solidFill>
                            <a:srgbClr val="EBC456"/>
                          </a:solidFill>
                        </wps:spPr>
                        <wps:bodyPr wrap="square" lIns="0" tIns="0" rIns="0" bIns="0" rtlCol="0">
                          <a:prstTxWarp prst="textNoShape">
                            <a:avLst/>
                          </a:prstTxWarp>
                          <a:noAutofit/>
                        </wps:bodyPr>
                      </wps:wsp>
                    </wpg:wgp>
                  </a:graphicData>
                </a:graphic>
              </wp:anchor>
            </w:drawing>
          </mc:Choice>
          <mc:Fallback>
            <w:pict>
              <v:group style="position:absolute;margin-left:.000035pt;margin-top:795.752625pt;width:595.5pt;height:46.55pt;mso-position-horizontal-relative:page;mso-position-vertical-relative:page;z-index:15730688" id="docshapegroup23" coordorigin="0,15915" coordsize="11910,931">
                <v:shape style="position:absolute;left:0;top:15915;width:11910;height:329" id="docshape24" coordorigin="0,15915" coordsize="11910,329" path="m11910,15915l4,15915,4,15925,0,15925,0,16243,11910,16243,11910,15925,11910,15915xe" filled="true" fillcolor="#242424" stroked="false">
                  <v:path arrowok="t"/>
                  <v:fill type="solid"/>
                </v:shape>
                <v:shape style="position:absolute;left:0;top:16233;width:11910;height:612" id="docshape25" coordorigin="0,16233" coordsize="11910,612" path="m11910,16233l4,16233,4,16243,0,16243,0,16845,11910,16845,11910,16243,11910,16233xe" filled="true" fillcolor="#ebc456" stroked="false">
                  <v:path arrowok="t"/>
                  <v:fill type="solid"/>
                </v:shape>
                <w10:wrap type="none"/>
              </v:group>
            </w:pict>
          </mc:Fallback>
        </mc:AlternateContent>
      </w:r>
    </w:p>
    <w:sectPr>
      <w:type w:val="continuous"/>
      <w:pgSz w:w="11910" w:h="16850"/>
      <w:pgMar w:top="380" w:bottom="0" w:left="0"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Tahoma">
    <w:altName w:val="Tahoma"/>
    <w:charset w:val="1"/>
    <w:family w:val="swiss"/>
    <w:pitch w:val="variable"/>
  </w:font>
  <w:font w:name="Arial">
    <w:altName w:val="Arial"/>
    <w:charset w:val="1"/>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6.000000pt;height:6.000000pt" o:bullet="t">
        <v:imagedata r:id="rId1" o:title="image4.png"/>
      </v:shape>
    </w:pict>
  </w:numPicBullet>
  <w:numPicBullet w:numPicBulletId="1">
    <w:pict>
      <v:shape id="_x0000_i1076" type="#_x0000_t75" style="width:6.000000pt;height:6.000000pt" o:bullet="t">
        <v:imagedata r:id="rId2" o:title="image5.png"/>
      </v:shape>
    </w:pict>
  </w:numPicBullet>
  <w:abstractNum w:abstractNumId="0">
    <w:multiLevelType w:val="hybridMultilevel"/>
    <w:lvl w:ilvl="0">
      <w:start w:val="0"/>
      <w:numFmt w:val="bullet"/>
      <w:lvlText w:val="&amp;"/>
      <w:lvlPicBulletId w:val="0"/>
      <w:lvlJc w:val="left"/>
      <w:pPr>
        <w:ind w:left="1027" w:hanging="220"/>
      </w:pPr>
      <w:rPr>
        <w:rFonts w:hint="default" w:ascii="Times New Roman" w:hAnsi="Times New Roman" w:eastAsia="Times New Roman" w:cs="Times New Roman"/>
        <w:b w:val="0"/>
        <w:bCs w:val="0"/>
        <w:i w:val="0"/>
        <w:iCs w:val="0"/>
        <w:w w:val="100"/>
        <w:position w:val="3"/>
        <w:sz w:val="10"/>
        <w:szCs w:val="10"/>
        <w:lang w:val="en-US" w:eastAsia="en-US" w:bidi="ar-SA"/>
      </w:rPr>
    </w:lvl>
    <w:lvl w:ilvl="1">
      <w:start w:val="0"/>
      <w:numFmt w:val="bullet"/>
      <w:lvlText w:val="&amp;"/>
      <w:lvlPicBulletId w:val="1"/>
      <w:lvlJc w:val="left"/>
      <w:pPr>
        <w:ind w:left="1457" w:hanging="220"/>
      </w:pPr>
      <w:rPr>
        <w:rFonts w:hint="default" w:ascii="Times New Roman" w:hAnsi="Times New Roman" w:eastAsia="Times New Roman" w:cs="Times New Roman"/>
        <w:b w:val="0"/>
        <w:bCs w:val="0"/>
        <w:i w:val="0"/>
        <w:iCs w:val="0"/>
        <w:w w:val="100"/>
        <w:position w:val="3"/>
        <w:sz w:val="10"/>
        <w:szCs w:val="10"/>
        <w:lang w:val="en-US" w:eastAsia="en-US" w:bidi="ar-SA"/>
      </w:rPr>
    </w:lvl>
    <w:lvl w:ilvl="2">
      <w:start w:val="0"/>
      <w:numFmt w:val="bullet"/>
      <w:lvlText w:val="•"/>
      <w:lvlJc w:val="left"/>
      <w:pPr>
        <w:ind w:left="1235" w:hanging="220"/>
      </w:pPr>
      <w:rPr>
        <w:rFonts w:hint="default"/>
        <w:lang w:val="en-US" w:eastAsia="en-US" w:bidi="ar-SA"/>
      </w:rPr>
    </w:lvl>
    <w:lvl w:ilvl="3">
      <w:start w:val="0"/>
      <w:numFmt w:val="bullet"/>
      <w:lvlText w:val="•"/>
      <w:lvlJc w:val="left"/>
      <w:pPr>
        <w:ind w:left="1010" w:hanging="220"/>
      </w:pPr>
      <w:rPr>
        <w:rFonts w:hint="default"/>
        <w:lang w:val="en-US" w:eastAsia="en-US" w:bidi="ar-SA"/>
      </w:rPr>
    </w:lvl>
    <w:lvl w:ilvl="4">
      <w:start w:val="0"/>
      <w:numFmt w:val="bullet"/>
      <w:lvlText w:val="•"/>
      <w:lvlJc w:val="left"/>
      <w:pPr>
        <w:ind w:left="785" w:hanging="220"/>
      </w:pPr>
      <w:rPr>
        <w:rFonts w:hint="default"/>
        <w:lang w:val="en-US" w:eastAsia="en-US" w:bidi="ar-SA"/>
      </w:rPr>
    </w:lvl>
    <w:lvl w:ilvl="5">
      <w:start w:val="0"/>
      <w:numFmt w:val="bullet"/>
      <w:lvlText w:val="•"/>
      <w:lvlJc w:val="left"/>
      <w:pPr>
        <w:ind w:left="561" w:hanging="220"/>
      </w:pPr>
      <w:rPr>
        <w:rFonts w:hint="default"/>
        <w:lang w:val="en-US" w:eastAsia="en-US" w:bidi="ar-SA"/>
      </w:rPr>
    </w:lvl>
    <w:lvl w:ilvl="6">
      <w:start w:val="0"/>
      <w:numFmt w:val="bullet"/>
      <w:lvlText w:val="•"/>
      <w:lvlJc w:val="left"/>
      <w:pPr>
        <w:ind w:left="336" w:hanging="220"/>
      </w:pPr>
      <w:rPr>
        <w:rFonts w:hint="default"/>
        <w:lang w:val="en-US" w:eastAsia="en-US" w:bidi="ar-SA"/>
      </w:rPr>
    </w:lvl>
    <w:lvl w:ilvl="7">
      <w:start w:val="0"/>
      <w:numFmt w:val="bullet"/>
      <w:lvlText w:val="•"/>
      <w:lvlJc w:val="left"/>
      <w:pPr>
        <w:ind w:left="111" w:hanging="220"/>
      </w:pPr>
      <w:rPr>
        <w:rFonts w:hint="default"/>
        <w:lang w:val="en-US" w:eastAsia="en-US" w:bidi="ar-SA"/>
      </w:rPr>
    </w:lvl>
    <w:lvl w:ilvl="8">
      <w:start w:val="0"/>
      <w:numFmt w:val="bullet"/>
      <w:lvlText w:val="•"/>
      <w:lvlJc w:val="left"/>
      <w:pPr>
        <w:ind w:left="-113" w:hanging="220"/>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ahoma" w:hAnsi="Tahoma" w:eastAsia="Tahoma" w:cs="Tahoma"/>
      <w:lang w:val="en-US" w:eastAsia="en-US" w:bidi="ar-SA"/>
    </w:rPr>
  </w:style>
  <w:style w:styleId="BodyText" w:type="paragraph">
    <w:name w:val="Body Text"/>
    <w:basedOn w:val="Normal"/>
    <w:uiPriority w:val="1"/>
    <w:qFormat/>
    <w:pPr/>
    <w:rPr>
      <w:rFonts w:ascii="Tahoma" w:hAnsi="Tahoma" w:eastAsia="Tahoma" w:cs="Tahoma"/>
      <w:sz w:val="20"/>
      <w:szCs w:val="20"/>
      <w:lang w:val="en-US" w:eastAsia="en-US" w:bidi="ar-SA"/>
    </w:rPr>
  </w:style>
  <w:style w:styleId="Heading1" w:type="paragraph">
    <w:name w:val="Heading 1"/>
    <w:basedOn w:val="Normal"/>
    <w:uiPriority w:val="1"/>
    <w:qFormat/>
    <w:pPr>
      <w:ind w:left="834"/>
      <w:outlineLvl w:val="1"/>
    </w:pPr>
    <w:rPr>
      <w:rFonts w:ascii="Tahoma" w:hAnsi="Tahoma" w:eastAsia="Tahoma" w:cs="Tahoma"/>
      <w:b/>
      <w:bCs/>
      <w:sz w:val="28"/>
      <w:szCs w:val="28"/>
      <w:lang w:val="en-US" w:eastAsia="en-US" w:bidi="ar-SA"/>
    </w:rPr>
  </w:style>
  <w:style w:styleId="Heading2" w:type="paragraph">
    <w:name w:val="Heading 2"/>
    <w:basedOn w:val="Normal"/>
    <w:uiPriority w:val="1"/>
    <w:qFormat/>
    <w:pPr>
      <w:ind w:left="1010"/>
      <w:outlineLvl w:val="2"/>
    </w:pPr>
    <w:rPr>
      <w:rFonts w:ascii="Tahoma" w:hAnsi="Tahoma" w:eastAsia="Tahoma" w:cs="Tahoma"/>
      <w:b/>
      <w:bCs/>
      <w:sz w:val="25"/>
      <w:szCs w:val="25"/>
      <w:lang w:val="en-US" w:eastAsia="en-US" w:bidi="ar-SA"/>
    </w:rPr>
  </w:style>
  <w:style w:styleId="Heading3" w:type="paragraph">
    <w:name w:val="Heading 3"/>
    <w:basedOn w:val="Normal"/>
    <w:uiPriority w:val="1"/>
    <w:qFormat/>
    <w:pPr>
      <w:spacing w:before="43"/>
      <w:ind w:left="842"/>
      <w:outlineLvl w:val="3"/>
    </w:pPr>
    <w:rPr>
      <w:rFonts w:ascii="Tahoma" w:hAnsi="Tahoma" w:eastAsia="Tahoma" w:cs="Tahoma"/>
      <w:b/>
      <w:bCs/>
      <w:sz w:val="22"/>
      <w:szCs w:val="22"/>
      <w:lang w:val="en-US" w:eastAsia="en-US" w:bidi="ar-SA"/>
    </w:rPr>
  </w:style>
  <w:style w:styleId="Heading4" w:type="paragraph">
    <w:name w:val="Heading 4"/>
    <w:basedOn w:val="Normal"/>
    <w:uiPriority w:val="1"/>
    <w:qFormat/>
    <w:pPr>
      <w:spacing w:before="39"/>
      <w:ind w:left="842"/>
      <w:outlineLvl w:val="4"/>
    </w:pPr>
    <w:rPr>
      <w:rFonts w:ascii="Tahoma" w:hAnsi="Tahoma" w:eastAsia="Tahoma" w:cs="Tahoma"/>
      <w:sz w:val="22"/>
      <w:szCs w:val="22"/>
      <w:lang w:val="en-US" w:eastAsia="en-US" w:bidi="ar-SA"/>
    </w:rPr>
  </w:style>
  <w:style w:styleId="Heading5" w:type="paragraph">
    <w:name w:val="Heading 5"/>
    <w:basedOn w:val="Normal"/>
    <w:uiPriority w:val="1"/>
    <w:qFormat/>
    <w:pPr>
      <w:ind w:left="862"/>
      <w:outlineLvl w:val="5"/>
    </w:pPr>
    <w:rPr>
      <w:rFonts w:ascii="Tahoma" w:hAnsi="Tahoma" w:eastAsia="Tahoma" w:cs="Tahoma"/>
      <w:b/>
      <w:bCs/>
      <w:sz w:val="20"/>
      <w:szCs w:val="20"/>
      <w:lang w:val="en-US" w:eastAsia="en-US" w:bidi="ar-SA"/>
    </w:rPr>
  </w:style>
  <w:style w:styleId="ListParagraph" w:type="paragraph">
    <w:name w:val="List Paragraph"/>
    <w:basedOn w:val="Normal"/>
    <w:uiPriority w:val="1"/>
    <w:qFormat/>
    <w:pPr>
      <w:spacing w:before="119"/>
      <w:ind w:left="1027" w:hanging="219"/>
    </w:pPr>
    <w:rPr>
      <w:rFonts w:ascii="Tahoma" w:hAnsi="Tahoma" w:eastAsia="Tahoma" w:cs="Tahoma"/>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hyperlink" Target="mailto:hello@eConvert.org" TargetMode="External"/><Relationship Id="rId9" Type="http://schemas.openxmlformats.org/officeDocument/2006/relationships/hyperlink" Target="http://www.eConvert.org/" TargetMode="External"/><Relationship Id="rId10"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Bilmah Khan</dc:creator>
  <cp:keywords>DAHHexC6oGc,BAHBmdHeGOo,0</cp:keywords>
  <dc:title>White Blue Simple Modern Digital Marketer Resume</dc:title>
  <dcterms:created xsi:type="dcterms:W3CDTF">2026-04-22T06:00:45Z</dcterms:created>
  <dcterms:modified xsi:type="dcterms:W3CDTF">2026-04-22T06:00:45Z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2026-04-22T00:00:00Z</vt:filetime>
  </property>
  <property fmtid="{D5CDD505-2E9C-101B-9397-08002B2CF9AE}" pid="3" name="Creator">
    <vt:lpwstr>Canva</vt:lpwstr>
  </property>
  <property fmtid="{D5CDD505-2E9C-101B-9397-08002B2CF9AE}" pid="4" name="LastSaved">
    <vt:filetime>2026-04-22T00:00:00Z</vt:filetime>
  </property>
  <property fmtid="{D5CDD505-2E9C-101B-9397-08002B2CF9AE}" pid="5" name="Producer">
    <vt:lpwstr>Canva</vt:lpwstr>
  </property>
</Properties>
</file>