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3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720" w:bottom="280" w:left="0" w:right="1275"/>
        </w:sectPr>
      </w:pPr>
    </w:p>
    <w:p>
      <w:pPr>
        <w:spacing w:before="116"/>
        <w:ind w:left="0" w:right="1662" w:firstLine="0"/>
        <w:jc w:val="right"/>
        <w:rPr>
          <w:sz w:val="25"/>
        </w:rPr>
      </w:pP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1" simplePos="0" relativeHeight="4875136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3B3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2880" id="docshape1" filled="true" fillcolor="#383b32" stroked="false">
                <v:fill type="solid"/>
                <w10:wrap type="none"/>
              </v:rect>
            </w:pict>
          </mc:Fallback>
        </mc:AlternateContent>
      </w: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240576</wp:posOffset>
                </wp:positionV>
                <wp:extent cx="228600" cy="534225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28600" cy="5342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" h="5342255">
                              <a:moveTo>
                                <a:pt x="0" y="0"/>
                              </a:moveTo>
                              <a:lnTo>
                                <a:pt x="228092" y="0"/>
                              </a:lnTo>
                              <a:lnTo>
                                <a:pt x="228092" y="5341809"/>
                              </a:lnTo>
                              <a:lnTo>
                                <a:pt x="0" y="53418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A87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.0pt;margin-top:18.943068pt;width:17.960021pt;height:420.614941pt;mso-position-horizontal-relative:page;mso-position-vertical-relative:paragraph;z-index:15729152" id="docshape2" filled="true" fillcolor="#efa87c" stroked="false">
                <v:fill type="solid"/>
                <w10:wrap type="none"/>
              </v:rect>
            </w:pict>
          </mc:Fallback>
        </mc:AlternateContent>
      </w: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452598</wp:posOffset>
                </wp:positionV>
                <wp:extent cx="7562850" cy="312483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2850" cy="3124835"/>
                          <a:chExt cx="7562850" cy="312483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0274" y="0"/>
                            <a:ext cx="4039725" cy="31243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7139082" y="303686"/>
                            <a:ext cx="424180" cy="2517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180" h="2517140">
                                <a:moveTo>
                                  <a:pt x="423767" y="2517006"/>
                                </a:moveTo>
                                <a:lnTo>
                                  <a:pt x="0" y="2517006"/>
                                </a:lnTo>
                                <a:lnTo>
                                  <a:pt x="0" y="0"/>
                                </a:lnTo>
                                <a:lnTo>
                                  <a:pt x="423767" y="0"/>
                                </a:lnTo>
                                <a:lnTo>
                                  <a:pt x="423767" y="25170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A8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303686"/>
                            <a:ext cx="4018915" cy="2457450"/>
                          </a:xfrm>
                          <a:prstGeom prst="rect">
                            <a:avLst/>
                          </a:prstGeom>
                          <a:solidFill>
                            <a:srgbClr val="EFA87C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23" w:lineRule="auto" w:before="336"/>
                                <w:ind w:left="1190" w:right="1708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8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212121"/>
                                  <w:spacing w:val="29"/>
                                  <w:sz w:val="88"/>
                                </w:rPr>
                                <w:t>FREYA </w:t>
                              </w:r>
                              <w:r>
                                <w:rPr>
                                  <w:rFonts w:ascii="Verdana"/>
                                  <w:b/>
                                  <w:color w:val="212121"/>
                                  <w:spacing w:val="-4"/>
                                  <w:sz w:val="88"/>
                                </w:rPr>
                                <w:t>GRANT</w:t>
                              </w:r>
                            </w:p>
                            <w:p>
                              <w:pPr>
                                <w:spacing w:before="457"/>
                                <w:ind w:left="1190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40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212121"/>
                                  <w:spacing w:val="13"/>
                                  <w:sz w:val="40"/>
                                </w:rPr>
                                <w:t>WRITER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35.637653pt;width:595.5pt;height:246.05pt;mso-position-horizontal-relative:page;mso-position-vertical-relative:page;z-index:15729664" id="docshapegroup3" coordorigin="0,713" coordsize="11910,4921">
                <v:shape style="position:absolute;left:5260;top:712;width:6362;height:4921" type="#_x0000_t75" id="docshape4" stroked="false">
                  <v:imagedata r:id="rId5" o:title=""/>
                </v:shape>
                <v:rect style="position:absolute;left:11242;top:1191;width:668;height:3964" id="docshape5" filled="true" fillcolor="#efa87c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1191;width:6329;height:3870" type="#_x0000_t202" id="docshape6" filled="true" fillcolor="#efa87c" stroked="false">
                  <v:textbox inset="0,0,0,0">
                    <w:txbxContent>
                      <w:p>
                        <w:pPr>
                          <w:spacing w:line="223" w:lineRule="auto" w:before="336"/>
                          <w:ind w:left="1190" w:right="1708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88"/>
                          </w:rPr>
                        </w:pPr>
                        <w:r>
                          <w:rPr>
                            <w:rFonts w:ascii="Verdana"/>
                            <w:b/>
                            <w:color w:val="212121"/>
                            <w:spacing w:val="29"/>
                            <w:sz w:val="88"/>
                          </w:rPr>
                          <w:t>FREYA </w:t>
                        </w:r>
                        <w:r>
                          <w:rPr>
                            <w:rFonts w:ascii="Verdana"/>
                            <w:b/>
                            <w:color w:val="212121"/>
                            <w:spacing w:val="-4"/>
                            <w:sz w:val="88"/>
                          </w:rPr>
                          <w:t>GRANT</w:t>
                        </w:r>
                      </w:p>
                      <w:p>
                        <w:pPr>
                          <w:spacing w:before="457"/>
                          <w:ind w:left="1190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40"/>
                          </w:rPr>
                        </w:pPr>
                        <w:r>
                          <w:rPr>
                            <w:rFonts w:ascii="Verdana"/>
                            <w:b/>
                            <w:color w:val="212121"/>
                            <w:spacing w:val="13"/>
                            <w:sz w:val="40"/>
                          </w:rPr>
                          <w:t>WRITER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25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779394</wp:posOffset>
            </wp:positionH>
            <wp:positionV relativeFrom="paragraph">
              <wp:posOffset>66631</wp:posOffset>
            </wp:positionV>
            <wp:extent cx="228686" cy="228686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86" cy="22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FREYA GRANT" w:id="1"/>
      <w:bookmarkEnd w:id="1"/>
      <w:r>
        <w:rPr/>
      </w:r>
      <w:bookmarkStart w:name="WRITER" w:id="2"/>
      <w:bookmarkEnd w:id="2"/>
      <w:r>
        <w:rPr/>
      </w:r>
      <w:bookmarkStart w:name="9999999999" w:id="3"/>
      <w:bookmarkEnd w:id="3"/>
      <w:r>
        <w:rPr/>
      </w:r>
      <w:bookmarkStart w:name="hello@reallygreatsite.com" w:id="4"/>
      <w:bookmarkEnd w:id="4"/>
      <w:r>
        <w:rPr/>
      </w:r>
      <w:bookmarkStart w:name="www.eConvert.org" w:id="5"/>
      <w:bookmarkEnd w:id="5"/>
      <w:r>
        <w:rPr/>
      </w:r>
      <w:bookmarkStart w:name="New York City" w:id="6"/>
      <w:bookmarkEnd w:id="6"/>
      <w:r>
        <w:rPr/>
      </w:r>
      <w:bookmarkStart w:name="EDUCATION" w:id="7"/>
      <w:bookmarkEnd w:id="7"/>
      <w:r>
        <w:rPr/>
      </w:r>
      <w:bookmarkStart w:name="ABOUT ME" w:id="8"/>
      <w:bookmarkEnd w:id="8"/>
      <w:r>
        <w:rPr/>
      </w:r>
      <w:bookmarkStart w:name="(2018-2022) Borcelle University" w:id="9"/>
      <w:bookmarkEnd w:id="9"/>
      <w:r>
        <w:rPr/>
      </w:r>
      <w:bookmarkStart w:name="Language Literature" w:id="10"/>
      <w:bookmarkEnd w:id="10"/>
      <w:r>
        <w:rPr/>
      </w:r>
      <w:bookmarkStart w:name="(2015-2018) Fauget State Senior High Sch" w:id="11"/>
      <w:bookmarkEnd w:id="11"/>
      <w:r>
        <w:rPr/>
      </w:r>
      <w:bookmarkStart w:name="Social Sciences Department" w:id="12"/>
      <w:bookmarkEnd w:id="12"/>
      <w:r>
        <w:rPr/>
      </w:r>
      <w:bookmarkStart w:name="WORK EXPERIENCE" w:id="13"/>
      <w:bookmarkEnd w:id="13"/>
      <w:r>
        <w:rPr/>
      </w:r>
      <w:bookmarkStart w:name="Freelance Writer (2020 - Present)" w:id="14"/>
      <w:bookmarkEnd w:id="14"/>
      <w:r>
        <w:rPr/>
      </w:r>
      <w:bookmarkStart w:name="ABILITY" w:id="15"/>
      <w:bookmarkEnd w:id="15"/>
      <w:r>
        <w:rPr/>
      </w:r>
      <w:bookmarkStart w:name="Creative writing" w:id="16"/>
      <w:bookmarkEnd w:id="16"/>
      <w:r>
        <w:rPr/>
      </w:r>
      <w:bookmarkStart w:name="Editing" w:id="17"/>
      <w:bookmarkEnd w:id="17"/>
      <w:r>
        <w:rPr/>
      </w:r>
      <w:bookmarkStart w:name="Fauget Publishers Writing Assistant (201" w:id="18"/>
      <w:bookmarkEnd w:id="18"/>
      <w:r>
        <w:rPr/>
      </w:r>
      <w:bookmarkStart w:name="Publishing" w:id="19"/>
      <w:bookmarkEnd w:id="19"/>
      <w:r>
        <w:rPr/>
      </w:r>
      <w:bookmarkStart w:name="Teamwork" w:id="20"/>
      <w:bookmarkEnd w:id="20"/>
      <w:r>
        <w:rPr/>
      </w:r>
      <w:r>
        <w:rPr>
          <w:color w:val="FFFFFF"/>
          <w:spacing w:val="-2"/>
          <w:w w:val="115"/>
          <w:sz w:val="25"/>
        </w:rPr>
        <w:t>9999999999</w:t>
      </w:r>
    </w:p>
    <w:p>
      <w:pPr>
        <w:pStyle w:val="BodyText"/>
        <w:spacing w:before="10"/>
        <w:rPr>
          <w:sz w:val="25"/>
        </w:rPr>
      </w:pPr>
    </w:p>
    <w:p>
      <w:pPr>
        <w:spacing w:line="489" w:lineRule="auto" w:before="1"/>
        <w:ind w:left="1734" w:right="0" w:firstLine="0"/>
        <w:jc w:val="left"/>
        <w:rPr>
          <w:sz w:val="25"/>
        </w:rPr>
      </w:pPr>
      <w:r>
        <w:rPr>
          <w:sz w:val="25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779394</wp:posOffset>
            </wp:positionH>
            <wp:positionV relativeFrom="paragraph">
              <wp:posOffset>-15124</wp:posOffset>
            </wp:positionV>
            <wp:extent cx="230323" cy="230323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323" cy="230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5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779394</wp:posOffset>
            </wp:positionH>
            <wp:positionV relativeFrom="paragraph">
              <wp:posOffset>730888</wp:posOffset>
            </wp:positionV>
            <wp:extent cx="228686" cy="228686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86" cy="22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5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779394</wp:posOffset>
            </wp:positionH>
            <wp:positionV relativeFrom="paragraph">
              <wp:posOffset>357882</wp:posOffset>
            </wp:positionV>
            <wp:extent cx="228686" cy="228686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86" cy="22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>
          <w:rPr>
            <w:color w:val="FFFFFF"/>
            <w:spacing w:val="-2"/>
            <w:w w:val="105"/>
            <w:sz w:val="25"/>
          </w:rPr>
          <w:t>hello@reallygreatsite.com</w:t>
        </w:r>
      </w:hyperlink>
      <w:r>
        <w:rPr>
          <w:color w:val="FFFFFF"/>
          <w:spacing w:val="-2"/>
          <w:w w:val="105"/>
          <w:sz w:val="25"/>
        </w:rPr>
        <w:t> </w:t>
      </w:r>
      <w:hyperlink r:id="rId11">
        <w:r>
          <w:rPr>
            <w:color w:val="FFFFFF"/>
            <w:spacing w:val="-2"/>
            <w:w w:val="105"/>
            <w:sz w:val="25"/>
          </w:rPr>
          <w:t>www.eConvert.org</w:t>
        </w:r>
      </w:hyperlink>
    </w:p>
    <w:p>
      <w:pPr>
        <w:spacing w:before="10"/>
        <w:ind w:left="0" w:right="1616" w:firstLine="0"/>
        <w:jc w:val="right"/>
        <w:rPr>
          <w:sz w:val="25"/>
        </w:rPr>
      </w:pPr>
      <w:r>
        <w:rPr>
          <w:color w:val="FFFFFF"/>
          <w:sz w:val="25"/>
        </w:rPr>
        <w:t>New</w:t>
      </w:r>
      <w:r>
        <w:rPr>
          <w:color w:val="FFFFFF"/>
          <w:spacing w:val="-4"/>
          <w:sz w:val="25"/>
        </w:rPr>
        <w:t> </w:t>
      </w:r>
      <w:r>
        <w:rPr>
          <w:color w:val="FFFFFF"/>
          <w:sz w:val="25"/>
        </w:rPr>
        <w:t>York</w:t>
      </w:r>
      <w:r>
        <w:rPr>
          <w:color w:val="FFFFFF"/>
          <w:spacing w:val="-3"/>
          <w:sz w:val="25"/>
        </w:rPr>
        <w:t> </w:t>
      </w:r>
      <w:r>
        <w:rPr>
          <w:color w:val="FFFFFF"/>
          <w:spacing w:val="-4"/>
          <w:sz w:val="25"/>
        </w:rPr>
        <w:t>City</w:t>
      </w: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spacing w:before="129"/>
        <w:rPr>
          <w:sz w:val="25"/>
        </w:rPr>
      </w:pPr>
    </w:p>
    <w:p>
      <w:pPr>
        <w:pStyle w:val="Heading1"/>
        <w:ind w:left="1191"/>
      </w:pPr>
      <w:r>
        <w:rPr>
          <w:b w:val="0"/>
          <w:position w:val="-18"/>
        </w:rPr>
        <w:drawing>
          <wp:inline distT="0" distB="0" distL="0" distR="0">
            <wp:extent cx="334482" cy="33400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482" cy="334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18"/>
        </w:rPr>
      </w:r>
      <w:r>
        <w:rPr>
          <w:rFonts w:ascii="Times New Roman"/>
          <w:b w:val="0"/>
          <w:spacing w:val="80"/>
          <w:sz w:val="20"/>
        </w:rPr>
        <w:t> </w:t>
      </w:r>
      <w:r>
        <w:rPr>
          <w:color w:val="FFFFFF"/>
          <w:spacing w:val="11"/>
        </w:rPr>
        <w:t>EDUCATION</w:t>
      </w:r>
    </w:p>
    <w:p>
      <w:pPr>
        <w:spacing w:before="299"/>
        <w:ind w:left="122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FFFFFF"/>
          <w:w w:val="110"/>
          <w:sz w:val="24"/>
        </w:rPr>
        <w:t>(2018-</w:t>
      </w:r>
      <w:r>
        <w:rPr>
          <w:rFonts w:ascii="Arial"/>
          <w:b/>
          <w:color w:val="FFFFFF"/>
          <w:spacing w:val="-2"/>
          <w:w w:val="115"/>
          <w:sz w:val="24"/>
        </w:rPr>
        <w:t>2022)</w:t>
      </w:r>
    </w:p>
    <w:p>
      <w:pPr>
        <w:pStyle w:val="Heading2"/>
        <w:spacing w:before="48"/>
        <w:ind w:left="1227"/>
      </w:pPr>
      <w:r>
        <w:rPr>
          <w:color w:val="FFFFFF"/>
        </w:rPr>
        <w:t>Borcelle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University</w:t>
      </w:r>
    </w:p>
    <w:p>
      <w:pPr>
        <w:pStyle w:val="Heading3"/>
        <w:ind w:right="1520"/>
        <w:jc w:val="right"/>
      </w:pPr>
      <w:r>
        <w:rPr>
          <w:color w:val="FFFFFF"/>
        </w:rPr>
        <w:t>Language</w:t>
      </w:r>
      <w:r>
        <w:rPr>
          <w:color w:val="FFFFFF"/>
          <w:spacing w:val="4"/>
          <w:w w:val="110"/>
        </w:rPr>
        <w:t> </w:t>
      </w:r>
      <w:r>
        <w:rPr>
          <w:color w:val="FFFFFF"/>
          <w:spacing w:val="-2"/>
          <w:w w:val="110"/>
        </w:rPr>
        <w:t>Literature</w:t>
      </w:r>
    </w:p>
    <w:p>
      <w:pPr>
        <w:pStyle w:val="BodyText"/>
        <w:spacing w:before="16"/>
        <w:rPr>
          <w:sz w:val="24"/>
        </w:rPr>
      </w:pPr>
    </w:p>
    <w:p>
      <w:pPr>
        <w:spacing w:before="0"/>
        <w:ind w:left="1203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FFFFFF"/>
          <w:w w:val="110"/>
          <w:sz w:val="24"/>
        </w:rPr>
        <w:t>(2015-</w:t>
      </w:r>
      <w:r>
        <w:rPr>
          <w:rFonts w:ascii="Arial"/>
          <w:b/>
          <w:color w:val="FFFFFF"/>
          <w:spacing w:val="-2"/>
          <w:w w:val="115"/>
          <w:sz w:val="24"/>
        </w:rPr>
        <w:t>2018)</w:t>
      </w:r>
    </w:p>
    <w:p>
      <w:pPr>
        <w:pStyle w:val="Heading2"/>
        <w:spacing w:before="47"/>
        <w:ind w:left="1203"/>
      </w:pPr>
      <w:r>
        <w:rPr>
          <w:color w:val="FFFFFF"/>
        </w:rPr>
        <w:t>Fauget</w:t>
      </w:r>
      <w:r>
        <w:rPr>
          <w:color w:val="FFFFFF"/>
          <w:spacing w:val="11"/>
        </w:rPr>
        <w:t> </w:t>
      </w:r>
      <w:r>
        <w:rPr>
          <w:color w:val="FFFFFF"/>
        </w:rPr>
        <w:t>State</w:t>
      </w:r>
      <w:r>
        <w:rPr>
          <w:color w:val="FFFFFF"/>
          <w:spacing w:val="11"/>
        </w:rPr>
        <w:t> </w:t>
      </w:r>
      <w:r>
        <w:rPr>
          <w:color w:val="FFFFFF"/>
        </w:rPr>
        <w:t>Senior</w:t>
      </w:r>
      <w:r>
        <w:rPr>
          <w:color w:val="FFFFFF"/>
          <w:spacing w:val="12"/>
        </w:rPr>
        <w:t> </w:t>
      </w:r>
      <w:r>
        <w:rPr>
          <w:color w:val="FFFFFF"/>
        </w:rPr>
        <w:t>High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School</w:t>
      </w:r>
    </w:p>
    <w:p>
      <w:pPr>
        <w:pStyle w:val="Heading3"/>
        <w:spacing w:before="171"/>
        <w:ind w:left="1203"/>
      </w:pPr>
      <w:r>
        <w:rPr>
          <w:color w:val="FFFFFF"/>
        </w:rPr>
        <w:t>Social</w:t>
      </w:r>
      <w:r>
        <w:rPr>
          <w:color w:val="FFFFFF"/>
          <w:spacing w:val="28"/>
        </w:rPr>
        <w:t> </w:t>
      </w:r>
      <w:r>
        <w:rPr>
          <w:color w:val="FFFFFF"/>
        </w:rPr>
        <w:t>Sciences</w:t>
      </w:r>
      <w:r>
        <w:rPr>
          <w:color w:val="FFFFFF"/>
          <w:spacing w:val="29"/>
        </w:rPr>
        <w:t> </w:t>
      </w:r>
      <w:r>
        <w:rPr>
          <w:color w:val="FFFFFF"/>
          <w:spacing w:val="-2"/>
        </w:rPr>
        <w:t>Department</w:t>
      </w:r>
    </w:p>
    <w:p>
      <w:pPr>
        <w:pStyle w:val="BodyText"/>
        <w:rPr>
          <w:sz w:val="24"/>
        </w:rPr>
      </w:pPr>
    </w:p>
    <w:p>
      <w:pPr>
        <w:pStyle w:val="BodyText"/>
        <w:spacing w:before="227"/>
        <w:rPr>
          <w:sz w:val="24"/>
        </w:rPr>
      </w:pPr>
    </w:p>
    <w:p>
      <w:pPr>
        <w:spacing w:before="0"/>
        <w:ind w:left="1227" w:right="0" w:firstLine="0"/>
        <w:jc w:val="left"/>
        <w:rPr>
          <w:rFonts w:ascii="Verdana"/>
          <w:b/>
          <w:sz w:val="30"/>
        </w:rPr>
      </w:pPr>
      <w:r>
        <w:rPr>
          <w:position w:val="-18"/>
        </w:rPr>
        <w:drawing>
          <wp:inline distT="0" distB="0" distL="0" distR="0">
            <wp:extent cx="338689" cy="33868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689" cy="338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8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Verdana"/>
          <w:b/>
          <w:color w:val="FFFFFF"/>
          <w:spacing w:val="11"/>
          <w:w w:val="95"/>
          <w:sz w:val="30"/>
        </w:rPr>
        <w:t>ABILITY</w:t>
      </w:r>
    </w:p>
    <w:p>
      <w:pPr>
        <w:spacing w:line="388" w:lineRule="auto" w:before="238"/>
        <w:ind w:left="1734" w:right="1299" w:firstLine="0"/>
        <w:jc w:val="left"/>
        <w:rPr>
          <w:sz w:val="25"/>
        </w:rPr>
      </w:pPr>
      <w:r>
        <w:rPr>
          <w:sz w:val="25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861719</wp:posOffset>
            </wp:positionH>
            <wp:positionV relativeFrom="paragraph">
              <wp:posOffset>176857</wp:posOffset>
            </wp:positionV>
            <wp:extent cx="148105" cy="148105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05" cy="148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5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861719</wp:posOffset>
            </wp:positionH>
            <wp:positionV relativeFrom="paragraph">
              <wp:posOffset>463079</wp:posOffset>
            </wp:positionV>
            <wp:extent cx="148105" cy="148105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05" cy="148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5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861719</wp:posOffset>
            </wp:positionH>
            <wp:positionV relativeFrom="paragraph">
              <wp:posOffset>768924</wp:posOffset>
            </wp:positionV>
            <wp:extent cx="148105" cy="148105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05" cy="148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5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861719</wp:posOffset>
            </wp:positionH>
            <wp:positionV relativeFrom="paragraph">
              <wp:posOffset>1064844</wp:posOffset>
            </wp:positionV>
            <wp:extent cx="148105" cy="148105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05" cy="148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w w:val="105"/>
          <w:sz w:val="25"/>
        </w:rPr>
        <w:t>Creative</w:t>
      </w:r>
      <w:r>
        <w:rPr>
          <w:color w:val="FFFFFF"/>
          <w:spacing w:val="-4"/>
          <w:w w:val="105"/>
          <w:sz w:val="25"/>
        </w:rPr>
        <w:t> </w:t>
      </w:r>
      <w:r>
        <w:rPr>
          <w:color w:val="FFFFFF"/>
          <w:w w:val="105"/>
          <w:sz w:val="25"/>
        </w:rPr>
        <w:t>writing </w:t>
      </w:r>
      <w:r>
        <w:rPr>
          <w:color w:val="FFFFFF"/>
          <w:spacing w:val="-2"/>
          <w:w w:val="105"/>
          <w:sz w:val="25"/>
        </w:rPr>
        <w:t>Editing Publishing Teamwork</w:t>
      </w:r>
    </w:p>
    <w:p>
      <w:pPr>
        <w:pStyle w:val="Heading1"/>
        <w:spacing w:before="110"/>
        <w:ind w:left="729"/>
      </w:pPr>
      <w:r>
        <w:rPr>
          <w:b w:val="0"/>
        </w:rPr>
        <w:br w:type="column"/>
      </w:r>
      <w:r>
        <w:rPr>
          <w:b w:val="0"/>
          <w:position w:val="-17"/>
        </w:rPr>
        <w:drawing>
          <wp:inline distT="0" distB="0" distL="0" distR="0">
            <wp:extent cx="340238" cy="340647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238" cy="340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17"/>
        </w:rPr>
      </w:r>
      <w:r>
        <w:rPr>
          <w:rFonts w:ascii="Times New Roman"/>
          <w:b w:val="0"/>
          <w:spacing w:val="80"/>
          <w:sz w:val="20"/>
        </w:rPr>
        <w:t> </w:t>
      </w:r>
      <w:r>
        <w:rPr>
          <w:color w:val="FFFFFF"/>
          <w:spacing w:val="10"/>
        </w:rPr>
        <w:t>ABOUT </w:t>
      </w:r>
      <w:r>
        <w:rPr>
          <w:color w:val="FFFFFF"/>
        </w:rPr>
        <w:t>ME</w:t>
      </w:r>
    </w:p>
    <w:p>
      <w:pPr>
        <w:pStyle w:val="BodyText"/>
        <w:spacing w:line="350" w:lineRule="auto" w:before="187"/>
        <w:ind w:left="725" w:right="202"/>
      </w:pPr>
      <w:r>
        <w:rPr>
          <w:color w:val="FFFFFF"/>
          <w:w w:val="110"/>
        </w:rPr>
        <w:t>I’m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writer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who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believes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that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words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10"/>
        </w:rPr>
        <w:t>have the power to move hearts and change </w:t>
      </w:r>
      <w:r>
        <w:rPr>
          <w:color w:val="FFFFFF"/>
        </w:rPr>
        <w:t>perspectives. Through storytelling, I aim to</w:t>
      </w:r>
      <w:r>
        <w:rPr>
          <w:color w:val="FFFFFF"/>
          <w:spacing w:val="40"/>
          <w:w w:val="110"/>
        </w:rPr>
        <w:t> </w:t>
      </w:r>
      <w:r>
        <w:rPr>
          <w:color w:val="FFFFFF"/>
          <w:w w:val="110"/>
        </w:rPr>
        <w:t>inspire, inform, and connect people. My passion lies in crafting meaningful narratives — from creative fiction to compelling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content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—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that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leave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lasting impression on every reader.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1"/>
      </w:pPr>
      <w:r>
        <w:rPr>
          <w:b w:val="0"/>
          <w:position w:val="-17"/>
        </w:rPr>
        <w:drawing>
          <wp:inline distT="0" distB="0" distL="0" distR="0">
            <wp:extent cx="340647" cy="340647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647" cy="340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17"/>
        </w:rPr>
      </w:r>
      <w:r>
        <w:rPr>
          <w:rFonts w:ascii="Times New Roman"/>
          <w:b w:val="0"/>
          <w:spacing w:val="80"/>
          <w:sz w:val="20"/>
        </w:rPr>
        <w:t> </w:t>
      </w:r>
      <w:r>
        <w:rPr>
          <w:color w:val="FFFFFF"/>
          <w:spacing w:val="9"/>
        </w:rPr>
        <w:t>WORK </w:t>
      </w:r>
      <w:r>
        <w:rPr>
          <w:color w:val="FFFFFF"/>
          <w:spacing w:val="11"/>
        </w:rPr>
        <w:t>EXPERIENCE</w:t>
      </w:r>
    </w:p>
    <w:p>
      <w:pPr>
        <w:pStyle w:val="Heading2"/>
        <w:spacing w:before="305"/>
        <w:ind w:left="725"/>
      </w:pPr>
      <w:r>
        <w:rPr>
          <w:color w:val="FFFFFF"/>
          <w:w w:val="110"/>
        </w:rPr>
        <w:t>Freelance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Writer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(2020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-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2"/>
          <w:w w:val="110"/>
        </w:rPr>
        <w:t>Present)</w:t>
      </w:r>
    </w:p>
    <w:p>
      <w:pPr>
        <w:pStyle w:val="ListParagraph"/>
        <w:numPr>
          <w:ilvl w:val="0"/>
          <w:numId w:val="1"/>
        </w:numPr>
        <w:tabs>
          <w:tab w:pos="970" w:val="left" w:leader="none"/>
          <w:tab w:pos="972" w:val="left" w:leader="none"/>
        </w:tabs>
        <w:spacing w:line="321" w:lineRule="auto" w:before="195" w:after="0"/>
        <w:ind w:left="972" w:right="119" w:hanging="261"/>
        <w:jc w:val="left"/>
        <w:rPr>
          <w:sz w:val="22"/>
        </w:rPr>
      </w:pPr>
      <w:r>
        <w:rPr>
          <w:color w:val="FFFFFF"/>
          <w:w w:val="110"/>
          <w:sz w:val="22"/>
        </w:rPr>
        <w:t>Lorem ipsum dolor sit amet, consectetur </w:t>
      </w:r>
      <w:r>
        <w:rPr>
          <w:color w:val="FFFFFF"/>
          <w:sz w:val="22"/>
        </w:rPr>
        <w:t>adipiscing elit. Vivamus ullamcorper non mi</w:t>
      </w:r>
      <w:r>
        <w:rPr>
          <w:color w:val="FFFFFF"/>
          <w:spacing w:val="40"/>
          <w:w w:val="110"/>
          <w:sz w:val="22"/>
        </w:rPr>
        <w:t> </w:t>
      </w:r>
      <w:r>
        <w:rPr>
          <w:color w:val="FFFFFF"/>
          <w:w w:val="110"/>
          <w:sz w:val="22"/>
        </w:rPr>
        <w:t>vitae pulvinar.</w:t>
      </w:r>
    </w:p>
    <w:p>
      <w:pPr>
        <w:pStyle w:val="BodyText"/>
        <w:spacing w:before="43"/>
      </w:pPr>
    </w:p>
    <w:p>
      <w:pPr>
        <w:pStyle w:val="Heading2"/>
      </w:pPr>
      <w:r>
        <w:rPr>
          <w:color w:val="FFFFFF"/>
        </w:rPr>
        <w:t>Fauget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Publishers</w:t>
      </w:r>
    </w:p>
    <w:p>
      <w:pPr>
        <w:spacing w:before="47"/>
        <w:ind w:left="73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FFFFFF"/>
          <w:sz w:val="24"/>
        </w:rPr>
        <w:t>Writing</w:t>
      </w:r>
      <w:r>
        <w:rPr>
          <w:rFonts w:ascii="Arial"/>
          <w:b/>
          <w:color w:val="FFFFFF"/>
          <w:spacing w:val="31"/>
          <w:sz w:val="24"/>
        </w:rPr>
        <w:t> </w:t>
      </w:r>
      <w:r>
        <w:rPr>
          <w:rFonts w:ascii="Arial"/>
          <w:b/>
          <w:color w:val="FFFFFF"/>
          <w:sz w:val="24"/>
        </w:rPr>
        <w:t>Assistant</w:t>
      </w:r>
      <w:r>
        <w:rPr>
          <w:rFonts w:ascii="Arial"/>
          <w:b/>
          <w:color w:val="FFFFFF"/>
          <w:spacing w:val="31"/>
          <w:sz w:val="24"/>
        </w:rPr>
        <w:t> </w:t>
      </w:r>
      <w:r>
        <w:rPr>
          <w:rFonts w:ascii="Arial"/>
          <w:b/>
          <w:color w:val="FFFFFF"/>
          <w:sz w:val="24"/>
        </w:rPr>
        <w:t>(2015</w:t>
      </w:r>
      <w:r>
        <w:rPr>
          <w:rFonts w:ascii="Arial"/>
          <w:b/>
          <w:color w:val="FFFFFF"/>
          <w:spacing w:val="32"/>
          <w:sz w:val="24"/>
        </w:rPr>
        <w:t> </w:t>
      </w:r>
      <w:r>
        <w:rPr>
          <w:rFonts w:ascii="Arial"/>
          <w:b/>
          <w:color w:val="FFFFFF"/>
          <w:sz w:val="24"/>
        </w:rPr>
        <w:t>-</w:t>
      </w:r>
      <w:r>
        <w:rPr>
          <w:rFonts w:ascii="Arial"/>
          <w:b/>
          <w:color w:val="FFFFFF"/>
          <w:spacing w:val="31"/>
          <w:sz w:val="24"/>
        </w:rPr>
        <w:t> </w:t>
      </w:r>
      <w:r>
        <w:rPr>
          <w:rFonts w:ascii="Arial"/>
          <w:b/>
          <w:color w:val="FFFFFF"/>
          <w:spacing w:val="-4"/>
          <w:sz w:val="24"/>
        </w:rPr>
        <w:t>2019)</w:t>
      </w:r>
    </w:p>
    <w:p>
      <w:pPr>
        <w:pStyle w:val="ListParagraph"/>
        <w:numPr>
          <w:ilvl w:val="0"/>
          <w:numId w:val="1"/>
        </w:numPr>
        <w:tabs>
          <w:tab w:pos="970" w:val="left" w:leader="none"/>
          <w:tab w:pos="972" w:val="left" w:leader="none"/>
        </w:tabs>
        <w:spacing w:line="321" w:lineRule="auto" w:before="182" w:after="0"/>
        <w:ind w:left="972" w:right="376" w:hanging="261"/>
        <w:jc w:val="both"/>
        <w:rPr>
          <w:sz w:val="22"/>
        </w:rPr>
      </w:pPr>
      <w:r>
        <w:rPr>
          <w:color w:val="FFFFFF"/>
          <w:w w:val="110"/>
          <w:sz w:val="22"/>
        </w:rPr>
        <w:t>Lorem</w:t>
      </w:r>
      <w:r>
        <w:rPr>
          <w:color w:val="FFFFFF"/>
          <w:spacing w:val="-17"/>
          <w:w w:val="110"/>
          <w:sz w:val="22"/>
        </w:rPr>
        <w:t> </w:t>
      </w:r>
      <w:r>
        <w:rPr>
          <w:color w:val="FFFFFF"/>
          <w:w w:val="110"/>
          <w:sz w:val="22"/>
        </w:rPr>
        <w:t>ipsum</w:t>
      </w:r>
      <w:r>
        <w:rPr>
          <w:color w:val="FFFFFF"/>
          <w:spacing w:val="-17"/>
          <w:w w:val="110"/>
          <w:sz w:val="22"/>
        </w:rPr>
        <w:t> </w:t>
      </w:r>
      <w:r>
        <w:rPr>
          <w:color w:val="FFFFFF"/>
          <w:w w:val="110"/>
          <w:sz w:val="22"/>
        </w:rPr>
        <w:t>dolor</w:t>
      </w:r>
      <w:r>
        <w:rPr>
          <w:color w:val="FFFFFF"/>
          <w:spacing w:val="-17"/>
          <w:w w:val="110"/>
          <w:sz w:val="22"/>
        </w:rPr>
        <w:t> </w:t>
      </w:r>
      <w:r>
        <w:rPr>
          <w:color w:val="FFFFFF"/>
          <w:w w:val="110"/>
          <w:sz w:val="22"/>
        </w:rPr>
        <w:t>sit</w:t>
      </w:r>
      <w:r>
        <w:rPr>
          <w:color w:val="FFFFFF"/>
          <w:spacing w:val="-17"/>
          <w:w w:val="110"/>
          <w:sz w:val="22"/>
        </w:rPr>
        <w:t> </w:t>
      </w:r>
      <w:r>
        <w:rPr>
          <w:color w:val="FFFFFF"/>
          <w:w w:val="110"/>
          <w:sz w:val="22"/>
        </w:rPr>
        <w:t>amet,</w:t>
      </w:r>
      <w:r>
        <w:rPr>
          <w:color w:val="FFFFFF"/>
          <w:spacing w:val="-17"/>
          <w:w w:val="110"/>
          <w:sz w:val="22"/>
        </w:rPr>
        <w:t> </w:t>
      </w:r>
      <w:r>
        <w:rPr>
          <w:color w:val="FFFFFF"/>
          <w:w w:val="110"/>
          <w:sz w:val="22"/>
        </w:rPr>
        <w:t>consectetur </w:t>
      </w:r>
      <w:r>
        <w:rPr>
          <w:color w:val="FFFFFF"/>
          <w:spacing w:val="-2"/>
          <w:w w:val="110"/>
          <w:sz w:val="22"/>
        </w:rPr>
        <w:t>adipiscing</w:t>
      </w:r>
      <w:r>
        <w:rPr>
          <w:color w:val="FFFFFF"/>
          <w:spacing w:val="-8"/>
          <w:w w:val="110"/>
          <w:sz w:val="22"/>
        </w:rPr>
        <w:t> </w:t>
      </w:r>
      <w:r>
        <w:rPr>
          <w:color w:val="FFFFFF"/>
          <w:spacing w:val="-2"/>
          <w:w w:val="110"/>
          <w:sz w:val="22"/>
        </w:rPr>
        <w:t>elit.</w:t>
      </w:r>
      <w:r>
        <w:rPr>
          <w:color w:val="FFFFFF"/>
          <w:spacing w:val="-8"/>
          <w:w w:val="110"/>
          <w:sz w:val="22"/>
        </w:rPr>
        <w:t> </w:t>
      </w:r>
      <w:r>
        <w:rPr>
          <w:color w:val="FFFFFF"/>
          <w:spacing w:val="-2"/>
          <w:w w:val="110"/>
          <w:sz w:val="22"/>
        </w:rPr>
        <w:t>Vivamus</w:t>
      </w:r>
      <w:r>
        <w:rPr>
          <w:color w:val="FFFFFF"/>
          <w:spacing w:val="-8"/>
          <w:w w:val="110"/>
          <w:sz w:val="22"/>
        </w:rPr>
        <w:t> </w:t>
      </w:r>
      <w:r>
        <w:rPr>
          <w:color w:val="FFFFFF"/>
          <w:spacing w:val="-2"/>
          <w:w w:val="110"/>
          <w:sz w:val="22"/>
        </w:rPr>
        <w:t>ullamcorper</w:t>
      </w:r>
      <w:r>
        <w:rPr>
          <w:color w:val="FFFFFF"/>
          <w:spacing w:val="-8"/>
          <w:w w:val="110"/>
          <w:sz w:val="22"/>
        </w:rPr>
        <w:t> </w:t>
      </w:r>
      <w:r>
        <w:rPr>
          <w:color w:val="FFFFFF"/>
          <w:spacing w:val="-2"/>
          <w:w w:val="110"/>
          <w:sz w:val="22"/>
        </w:rPr>
        <w:t>non </w:t>
      </w:r>
      <w:r>
        <w:rPr>
          <w:color w:val="FFFFFF"/>
          <w:w w:val="110"/>
          <w:sz w:val="22"/>
        </w:rPr>
        <w:t>mi vitae pulvinar.</w:t>
      </w:r>
    </w:p>
    <w:sectPr>
      <w:type w:val="continuous"/>
      <w:pgSz w:w="11910" w:h="16850"/>
      <w:pgMar w:top="720" w:bottom="280" w:left="0" w:right="1275"/>
      <w:cols w:num="2" w:equalWidth="0">
        <w:col w:w="4993" w:space="40"/>
        <w:col w:w="56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2" w:hanging="26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2" w:hanging="2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4" w:hanging="2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6" w:hanging="2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28" w:hanging="2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91" w:hanging="2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53" w:hanging="2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215" w:hanging="2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77" w:hanging="2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4"/>
      <w:outlineLvl w:val="1"/>
    </w:pPr>
    <w:rPr>
      <w:rFonts w:ascii="Verdana" w:hAnsi="Verdana" w:eastAsia="Verdana" w:cs="Verdana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3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2"/>
      <w:outlineLvl w:val="3"/>
    </w:pPr>
    <w:rPr>
      <w:rFonts w:ascii="Arial MT" w:hAnsi="Arial MT" w:eastAsia="Arial MT" w:cs="Arial MT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82"/>
      <w:ind w:left="972" w:right="119" w:hanging="261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reallygreatsite.com" TargetMode="External"/><Relationship Id="rId11" Type="http://schemas.openxmlformats.org/officeDocument/2006/relationships/hyperlink" Target="http://www.eConvert.org/" TargetMode="External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2026-04-27T10:53:46Z</dcterms:created>
  <dcterms:modified xsi:type="dcterms:W3CDTF">2026-04-27T10:53:46Z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