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659" w:lineRule="exact" w:before="295"/>
        <w:ind w:left="21" w:right="0" w:firstLine="0"/>
        <w:jc w:val="left"/>
        <w:rPr>
          <w:rFonts w:ascii="Tahoma"/>
          <w:sz w:val="57"/>
        </w:rPr>
      </w:pPr>
      <w:bookmarkStart w:name="JULIANA SILVA" w:id="1"/>
      <w:bookmarkEnd w:id="1"/>
      <w:r>
        <w:rPr/>
      </w:r>
      <w:bookmarkStart w:name="LAWYER" w:id="2"/>
      <w:bookmarkEnd w:id="2"/>
      <w:r>
        <w:rPr/>
      </w:r>
      <w:bookmarkStart w:name="LAWYER OVERVIEW:" w:id="3"/>
      <w:bookmarkEnd w:id="3"/>
      <w:r>
        <w:rPr/>
      </w:r>
      <w:bookmarkStart w:name="EDUCATION" w:id="4"/>
      <w:bookmarkEnd w:id="4"/>
      <w:r>
        <w:rPr/>
      </w:r>
      <w:bookmarkStart w:name="Borcelle High School" w:id="5"/>
      <w:bookmarkEnd w:id="5"/>
      <w:r>
        <w:rPr/>
      </w:r>
      <w:bookmarkStart w:name="Borcelle University" w:id="6"/>
      <w:bookmarkEnd w:id="6"/>
      <w:r>
        <w:rPr/>
      </w:r>
      <w:bookmarkStart w:name="COURSE" w:id="7"/>
      <w:bookmarkEnd w:id="7"/>
      <w:r>
        <w:rPr/>
      </w:r>
      <w:bookmarkStart w:name="Borcelle Tech" w:id="8"/>
      <w:bookmarkEnd w:id="8"/>
      <w:r>
        <w:rPr/>
      </w:r>
      <w:bookmarkStart w:name="Studio Shodwe" w:id="9"/>
      <w:bookmarkEnd w:id="9"/>
      <w:r>
        <w:rPr/>
      </w:r>
      <w:bookmarkStart w:name="AWARDS" w:id="10"/>
      <w:bookmarkEnd w:id="10"/>
      <w:r>
        <w:rPr/>
      </w:r>
      <w:bookmarkStart w:name="Liceria &amp; Co." w:id="11"/>
      <w:bookmarkEnd w:id="11"/>
      <w:r>
        <w:rPr/>
      </w:r>
      <w:bookmarkStart w:name="SKILLS" w:id="12"/>
      <w:bookmarkEnd w:id="12"/>
      <w:r>
        <w:rPr/>
      </w:r>
      <w:bookmarkStart w:name="LANGUAGES" w:id="13"/>
      <w:bookmarkEnd w:id="13"/>
      <w:r>
        <w:rPr/>
      </w:r>
      <w:bookmarkStart w:name="English (Fluent) Frensh (Proficient)" w:id="14"/>
      <w:bookmarkEnd w:id="14"/>
      <w:r>
        <w:rPr/>
      </w:r>
      <w:bookmarkStart w:name="WORK EXPERIENCE" w:id="15"/>
      <w:bookmarkEnd w:id="15"/>
      <w:r>
        <w:rPr/>
      </w:r>
      <w:bookmarkStart w:name="Senior Attorney" w:id="16"/>
      <w:bookmarkEnd w:id="16"/>
      <w:r>
        <w:rPr/>
      </w:r>
      <w:bookmarkStart w:name="Junior Attorney" w:id="17"/>
      <w:bookmarkEnd w:id="17"/>
      <w:r>
        <w:rPr/>
      </w:r>
      <w:bookmarkStart w:name="Legal Intern" w:id="18"/>
      <w:bookmarkEnd w:id="18"/>
      <w:r>
        <w:rPr/>
      </w:r>
      <w:r>
        <w:rPr>
          <w:rFonts w:ascii="Tahoma"/>
          <w:b/>
          <w:color w:val="2B3744"/>
          <w:spacing w:val="16"/>
          <w:sz w:val="57"/>
        </w:rPr>
        <w:t>JULIANA</w:t>
      </w:r>
      <w:r>
        <w:rPr>
          <w:rFonts w:ascii="Tahoma"/>
          <w:b/>
          <w:color w:val="2B3744"/>
          <w:spacing w:val="29"/>
          <w:w w:val="150"/>
          <w:sz w:val="57"/>
        </w:rPr>
        <w:t> </w:t>
      </w:r>
      <w:r>
        <w:rPr>
          <w:rFonts w:ascii="Tahoma"/>
          <w:color w:val="2B3744"/>
          <w:spacing w:val="-4"/>
          <w:sz w:val="57"/>
        </w:rPr>
        <w:t>SILVA</w:t>
      </w:r>
    </w:p>
    <w:p>
      <w:pPr>
        <w:spacing w:line="372" w:lineRule="exact" w:before="0"/>
        <w:ind w:left="65" w:right="0" w:firstLine="0"/>
        <w:jc w:val="left"/>
        <w:rPr>
          <w:sz w:val="33"/>
        </w:rPr>
      </w:pPr>
      <w:r>
        <w:rPr>
          <w:color w:val="BFA06E"/>
          <w:spacing w:val="33"/>
          <w:w w:val="105"/>
          <w:sz w:val="33"/>
        </w:rPr>
        <w:t>LAWYER</w:t>
      </w:r>
    </w:p>
    <w:p>
      <w:pPr>
        <w:pStyle w:val="BodyText"/>
        <w:spacing w:before="74"/>
        <w:ind w:left="21"/>
      </w:pPr>
      <w:r>
        <w:rPr/>
        <w:br w:type="column"/>
      </w:r>
      <w:r>
        <w:rPr>
          <w:color w:val="2B3744"/>
          <w:spacing w:val="-2"/>
        </w:rPr>
        <w:t>99999999999</w:t>
      </w:r>
    </w:p>
    <w:p>
      <w:pPr>
        <w:pStyle w:val="BodyText"/>
        <w:spacing w:line="415" w:lineRule="auto" w:before="178"/>
        <w:ind w:left="21" w:right="649"/>
      </w:pPr>
      <w:hyperlink r:id="rId5">
        <w:r>
          <w:rPr>
            <w:color w:val="2B3744"/>
            <w:spacing w:val="-2"/>
          </w:rPr>
          <w:t>hello@eConvert.org</w:t>
        </w:r>
      </w:hyperlink>
      <w:r>
        <w:rPr>
          <w:color w:val="2B3744"/>
          <w:spacing w:val="-2"/>
        </w:rPr>
        <w:t> </w:t>
      </w:r>
      <w:r>
        <w:rPr>
          <w:color w:val="2B3744"/>
        </w:rPr>
        <w:t>New York City </w:t>
      </w:r>
      <w:hyperlink r:id="rId6">
        <w:r>
          <w:rPr>
            <w:color w:val="2B3744"/>
            <w:spacing w:val="-2"/>
          </w:rPr>
          <w:t>www.eConvert.org</w:t>
        </w:r>
      </w:hyperlink>
    </w:p>
    <w:p>
      <w:pPr>
        <w:pStyle w:val="BodyText"/>
        <w:spacing w:after="0" w:line="415" w:lineRule="auto"/>
        <w:sectPr>
          <w:type w:val="continuous"/>
          <w:pgSz w:w="11910" w:h="16850"/>
          <w:pgMar w:top="360" w:bottom="280" w:left="425" w:right="425"/>
          <w:cols w:num="2" w:equalWidth="0">
            <w:col w:w="4638" w:space="3386"/>
            <w:col w:w="3036"/>
          </w:cols>
        </w:sectPr>
      </w:pPr>
    </w:p>
    <w:p>
      <w:pPr>
        <w:pStyle w:val="BodyText"/>
        <w:spacing w:before="243"/>
        <w:rPr>
          <w:sz w:val="36"/>
        </w:rPr>
      </w:pPr>
    </w:p>
    <w:p>
      <w:pPr>
        <w:pStyle w:val="Heading1"/>
        <w:spacing w:before="1"/>
        <w:ind w:left="3694"/>
        <w:jc w:val="both"/>
      </w:pPr>
      <w:r>
        <w:rPr>
          <w:color w:val="FFFFFF"/>
          <w:spacing w:val="-14"/>
        </w:rPr>
        <w:t>LAWYER</w:t>
      </w:r>
      <w:r>
        <w:rPr>
          <w:color w:val="FFFFFF"/>
          <w:spacing w:val="-20"/>
        </w:rPr>
        <w:t> </w:t>
      </w:r>
      <w:r>
        <w:rPr>
          <w:color w:val="FFFFFF"/>
          <w:spacing w:val="-2"/>
        </w:rPr>
        <w:t>OVERVIEW:</w:t>
      </w:r>
    </w:p>
    <w:p>
      <w:pPr>
        <w:pStyle w:val="BodyText"/>
        <w:spacing w:before="257"/>
        <w:ind w:left="3694" w:right="61"/>
        <w:jc w:val="both"/>
      </w:pPr>
      <w:r>
        <w:rPr>
          <w:color w:val="FFFFFF"/>
          <w:w w:val="105"/>
        </w:rPr>
        <w:t>Experienced</w:t>
      </w:r>
      <w:r>
        <w:rPr>
          <w:color w:val="FFFFFF"/>
          <w:w w:val="105"/>
        </w:rPr>
        <w:t> attorney</w:t>
      </w:r>
      <w:r>
        <w:rPr>
          <w:color w:val="FFFFFF"/>
          <w:w w:val="105"/>
        </w:rPr>
        <w:t> with</w:t>
      </w:r>
      <w:r>
        <w:rPr>
          <w:color w:val="FFFFFF"/>
          <w:w w:val="105"/>
        </w:rPr>
        <w:t> over</w:t>
      </w:r>
      <w:r>
        <w:rPr>
          <w:color w:val="FFFFFF"/>
          <w:w w:val="105"/>
        </w:rPr>
        <w:t> 4</w:t>
      </w:r>
      <w:r>
        <w:rPr>
          <w:color w:val="FFFFFF"/>
          <w:w w:val="105"/>
        </w:rPr>
        <w:t> years</w:t>
      </w:r>
      <w:r>
        <w:rPr>
          <w:color w:val="FFFFFF"/>
          <w:w w:val="105"/>
        </w:rPr>
        <w:t> </w:t>
      </w:r>
      <w:r>
        <w:rPr>
          <w:color w:val="FFFFFF"/>
        </w:rPr>
        <w:t>, </w:t>
      </w:r>
      <w:r>
        <w:rPr>
          <w:color w:val="FFFFFF"/>
          <w:w w:val="105"/>
        </w:rPr>
        <w:t>specializing</w:t>
      </w:r>
      <w:r>
        <w:rPr>
          <w:color w:val="FFFFFF"/>
          <w:w w:val="105"/>
        </w:rPr>
        <w:t> in</w:t>
      </w:r>
      <w:r>
        <w:rPr>
          <w:color w:val="FFFFFF"/>
          <w:w w:val="105"/>
        </w:rPr>
        <w:t> providing comprehensive</w:t>
      </w:r>
      <w:r>
        <w:rPr>
          <w:color w:val="FFFFFF"/>
          <w:w w:val="105"/>
        </w:rPr>
        <w:t> legal</w:t>
      </w:r>
      <w:r>
        <w:rPr>
          <w:color w:val="FFFFFF"/>
          <w:w w:val="105"/>
        </w:rPr>
        <w:t> solutions.</w:t>
      </w:r>
      <w:r>
        <w:rPr>
          <w:color w:val="FFFFFF"/>
          <w:w w:val="105"/>
        </w:rPr>
        <w:t> Proven</w:t>
      </w:r>
      <w:r>
        <w:rPr>
          <w:color w:val="FFFFFF"/>
          <w:w w:val="105"/>
        </w:rPr>
        <w:t> ability</w:t>
      </w:r>
      <w:r>
        <w:rPr>
          <w:color w:val="FFFFFF"/>
          <w:w w:val="105"/>
        </w:rPr>
        <w:t> to</w:t>
      </w:r>
      <w:r>
        <w:rPr>
          <w:color w:val="FFFFFF"/>
          <w:w w:val="105"/>
        </w:rPr>
        <w:t> represent</w:t>
      </w:r>
      <w:r>
        <w:rPr>
          <w:color w:val="FFFFFF"/>
          <w:w w:val="105"/>
        </w:rPr>
        <w:t> clients effectively</w:t>
      </w:r>
      <w:r>
        <w:rPr>
          <w:color w:val="FFFFFF"/>
          <w:w w:val="105"/>
        </w:rPr>
        <w:t> in</w:t>
      </w:r>
      <w:r>
        <w:rPr>
          <w:color w:val="FFFFFF"/>
          <w:w w:val="105"/>
        </w:rPr>
        <w:t> court</w:t>
      </w:r>
      <w:r>
        <w:rPr>
          <w:color w:val="FFFFFF"/>
          <w:w w:val="105"/>
        </w:rPr>
        <w:t> and</w:t>
      </w:r>
      <w:r>
        <w:rPr>
          <w:color w:val="FFFFFF"/>
          <w:w w:val="105"/>
        </w:rPr>
        <w:t> negotiate</w:t>
      </w:r>
      <w:r>
        <w:rPr>
          <w:color w:val="FFFFFF"/>
          <w:w w:val="105"/>
        </w:rPr>
        <w:t> favorable</w:t>
      </w:r>
      <w:r>
        <w:rPr>
          <w:color w:val="FFFFFF"/>
          <w:w w:val="105"/>
        </w:rPr>
        <w:t> settlements.</w:t>
      </w:r>
      <w:r>
        <w:rPr>
          <w:color w:val="FFFFFF"/>
          <w:w w:val="105"/>
        </w:rPr>
        <w:t> Strong analytical</w:t>
      </w:r>
      <w:r>
        <w:rPr>
          <w:color w:val="FFFFFF"/>
          <w:w w:val="105"/>
        </w:rPr>
        <w:t> skills</w:t>
      </w:r>
      <w:r>
        <w:rPr>
          <w:color w:val="FFFFFF"/>
          <w:w w:val="105"/>
        </w:rPr>
        <w:t> and</w:t>
      </w:r>
      <w:r>
        <w:rPr>
          <w:color w:val="FFFFFF"/>
          <w:w w:val="105"/>
        </w:rPr>
        <w:t> attention</w:t>
      </w:r>
      <w:r>
        <w:rPr>
          <w:color w:val="FFFFFF"/>
          <w:w w:val="105"/>
        </w:rPr>
        <w:t> to</w:t>
      </w:r>
      <w:r>
        <w:rPr>
          <w:color w:val="FFFFFF"/>
          <w:w w:val="105"/>
        </w:rPr>
        <w:t> detail,</w:t>
      </w:r>
      <w:r>
        <w:rPr>
          <w:color w:val="FFFFFF"/>
          <w:w w:val="105"/>
        </w:rPr>
        <w:t> ensuring</w:t>
      </w:r>
      <w:r>
        <w:rPr>
          <w:color w:val="FFFFFF"/>
          <w:w w:val="105"/>
        </w:rPr>
        <w:t> thorough</w:t>
      </w:r>
      <w:r>
        <w:rPr>
          <w:color w:val="FFFFFF"/>
          <w:w w:val="105"/>
        </w:rPr>
        <w:t> case preparation. Committed to upholding the highest ethical standards 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delivering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exceptional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client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service.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7"/>
      </w:pPr>
    </w:p>
    <w:p>
      <w:pPr>
        <w:pStyle w:val="BodyText"/>
        <w:spacing w:after="0"/>
        <w:sectPr>
          <w:type w:val="continuous"/>
          <w:pgSz w:w="11910" w:h="16850"/>
          <w:pgMar w:top="360" w:bottom="280" w:left="425" w:right="425"/>
        </w:sectPr>
      </w:pPr>
    </w:p>
    <w:p>
      <w:pPr>
        <w:pStyle w:val="Heading1"/>
        <w:spacing w:before="88"/>
      </w:pPr>
      <w:r>
        <w:rPr>
          <w:color w:val="FFFFFF"/>
          <w:spacing w:val="-2"/>
        </w:rPr>
        <w:t>EDUCATION</w:t>
      </w:r>
    </w:p>
    <w:p>
      <w:pPr>
        <w:pStyle w:val="Heading3"/>
        <w:spacing w:before="330"/>
        <w:ind w:left="70"/>
      </w:pPr>
      <w:r>
        <w:rPr>
          <w:color w:val="FFFFFF"/>
          <w:w w:val="105"/>
        </w:rPr>
        <w:t>Borcelle</w:t>
      </w:r>
      <w:r>
        <w:rPr>
          <w:color w:val="FFFFFF"/>
          <w:spacing w:val="-24"/>
          <w:w w:val="105"/>
        </w:rPr>
        <w:t> </w:t>
      </w:r>
      <w:r>
        <w:rPr>
          <w:color w:val="FFFFFF"/>
          <w:w w:val="105"/>
        </w:rPr>
        <w:t>High</w:t>
      </w:r>
      <w:r>
        <w:rPr>
          <w:color w:val="FFFFFF"/>
          <w:spacing w:val="-23"/>
          <w:w w:val="105"/>
        </w:rPr>
        <w:t> </w:t>
      </w:r>
      <w:r>
        <w:rPr>
          <w:color w:val="FFFFFF"/>
          <w:spacing w:val="-4"/>
          <w:w w:val="105"/>
        </w:rPr>
        <w:t>School</w:t>
      </w:r>
    </w:p>
    <w:p>
      <w:pPr>
        <w:pStyle w:val="BodyText"/>
        <w:spacing w:line="62" w:lineRule="exact" w:before="105"/>
        <w:ind w:left="70"/>
      </w:pPr>
      <w:r>
        <w:rPr>
          <w:color w:val="FFFFFF"/>
        </w:rPr>
        <w:t>New</w:t>
      </w:r>
      <w:r>
        <w:rPr>
          <w:color w:val="FFFFFF"/>
          <w:spacing w:val="-7"/>
        </w:rPr>
        <w:t> </w:t>
      </w:r>
      <w:r>
        <w:rPr>
          <w:color w:val="FFFFFF"/>
        </w:rPr>
        <w:t>York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City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  <w:spacing w:val="-2"/>
        </w:rPr>
        <w:t>COURSE</w:t>
      </w:r>
    </w:p>
    <w:p>
      <w:pPr>
        <w:spacing w:before="233"/>
        <w:ind w:left="120" w:right="0" w:firstLine="0"/>
        <w:jc w:val="left"/>
        <w:rPr>
          <w:sz w:val="21"/>
        </w:rPr>
      </w:pPr>
      <w:r>
        <w:rPr>
          <w:color w:val="FFFFFF"/>
          <w:w w:val="105"/>
          <w:sz w:val="21"/>
        </w:rPr>
        <w:t>Borcelle</w:t>
      </w:r>
      <w:r>
        <w:rPr>
          <w:color w:val="FFFFFF"/>
          <w:spacing w:val="-15"/>
          <w:w w:val="105"/>
          <w:sz w:val="21"/>
        </w:rPr>
        <w:t> </w:t>
      </w:r>
      <w:r>
        <w:rPr>
          <w:color w:val="FFFFFF"/>
          <w:spacing w:val="-4"/>
          <w:w w:val="105"/>
          <w:sz w:val="21"/>
        </w:rPr>
        <w:t>Tech</w:t>
      </w:r>
    </w:p>
    <w:p>
      <w:pPr>
        <w:spacing w:line="216" w:lineRule="exact" w:before="85"/>
        <w:ind w:left="120" w:right="0" w:firstLine="0"/>
        <w:jc w:val="left"/>
        <w:rPr>
          <w:sz w:val="18"/>
        </w:rPr>
      </w:pPr>
      <w:r>
        <w:rPr>
          <w:color w:val="FFFFFF"/>
          <w:sz w:val="18"/>
        </w:rPr>
        <w:t>Advanced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Legal</w:t>
      </w:r>
      <w:r>
        <w:rPr>
          <w:color w:val="FFFFFF"/>
          <w:spacing w:val="-3"/>
          <w:sz w:val="18"/>
        </w:rPr>
        <w:t> </w:t>
      </w:r>
      <w:r>
        <w:rPr>
          <w:color w:val="FFFFFF"/>
          <w:spacing w:val="-2"/>
          <w:sz w:val="18"/>
        </w:rPr>
        <w:t>Research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  <w:spacing w:val="-2"/>
        </w:rPr>
        <w:t>AWARDS</w:t>
      </w:r>
    </w:p>
    <w:p>
      <w:pPr>
        <w:pStyle w:val="Heading3"/>
        <w:spacing w:before="239"/>
        <w:ind w:left="70"/>
      </w:pPr>
      <w:r>
        <w:rPr>
          <w:color w:val="FFFFFF"/>
        </w:rPr>
        <w:t>Liceria</w:t>
      </w:r>
      <w:r>
        <w:rPr>
          <w:color w:val="FFFFFF"/>
          <w:spacing w:val="-12"/>
        </w:rPr>
        <w:t> </w:t>
      </w:r>
      <w:r>
        <w:rPr>
          <w:color w:val="FFFFFF"/>
        </w:rPr>
        <w:t>&amp;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Co.</w:t>
      </w:r>
    </w:p>
    <w:p>
      <w:pPr>
        <w:pStyle w:val="BodyText"/>
        <w:spacing w:line="153" w:lineRule="exact" w:before="106"/>
        <w:ind w:left="70"/>
      </w:pPr>
      <w:r>
        <w:rPr>
          <w:color w:val="FFFFFF"/>
        </w:rPr>
        <w:t>Best</w:t>
      </w:r>
      <w:r>
        <w:rPr>
          <w:color w:val="FFFFFF"/>
          <w:spacing w:val="-13"/>
        </w:rPr>
        <w:t> </w:t>
      </w:r>
      <w:r>
        <w:rPr>
          <w:color w:val="FFFFFF"/>
        </w:rPr>
        <w:t>Lawyer</w:t>
      </w:r>
      <w:r>
        <w:rPr>
          <w:color w:val="FFFFFF"/>
          <w:spacing w:val="-11"/>
        </w:rPr>
        <w:t> </w:t>
      </w:r>
      <w:r>
        <w:rPr>
          <w:color w:val="FFFFFF"/>
        </w:rPr>
        <w:t>of</w:t>
      </w:r>
      <w:r>
        <w:rPr>
          <w:color w:val="FFFFFF"/>
          <w:spacing w:val="-11"/>
        </w:rPr>
        <w:t> </w:t>
      </w:r>
      <w:r>
        <w:rPr>
          <w:color w:val="FFFFFF"/>
        </w:rPr>
        <w:t>the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Year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5"/>
      </w:pPr>
    </w:p>
    <w:p>
      <w:pPr>
        <w:pStyle w:val="BodyText"/>
        <w:spacing w:line="176" w:lineRule="exact" w:before="1"/>
        <w:ind w:left="70"/>
      </w:pPr>
      <w:r>
        <w:rPr>
          <w:color w:val="FFFFFF"/>
          <w:spacing w:val="-4"/>
          <w:w w:val="95"/>
        </w:rPr>
        <w:t>2021</w:t>
      </w:r>
    </w:p>
    <w:p>
      <w:pPr>
        <w:pStyle w:val="BodyText"/>
        <w:spacing w:after="0" w:line="176" w:lineRule="exact"/>
        <w:sectPr>
          <w:type w:val="continuous"/>
          <w:pgSz w:w="11910" w:h="16850"/>
          <w:pgMar w:top="360" w:bottom="280" w:left="425" w:right="425"/>
          <w:cols w:num="4" w:equalWidth="0">
            <w:col w:w="2611" w:space="1418"/>
            <w:col w:w="2432" w:space="1444"/>
            <w:col w:w="2455" w:space="130"/>
            <w:col w:w="570"/>
          </w:cols>
        </w:sectPr>
      </w:pPr>
    </w:p>
    <w:p>
      <w:pPr>
        <w:spacing w:line="210" w:lineRule="exact" w:before="0"/>
        <w:ind w:left="0" w:right="0" w:firstLine="0"/>
        <w:jc w:val="right"/>
        <w:rPr>
          <w:sz w:val="18"/>
        </w:rPr>
      </w:pPr>
      <w:r>
        <w:rPr>
          <w:color w:val="FFFFFF"/>
          <w:sz w:val="18"/>
        </w:rPr>
        <w:t>and</w:t>
      </w:r>
      <w:r>
        <w:rPr>
          <w:color w:val="FFFFFF"/>
          <w:spacing w:val="-7"/>
          <w:sz w:val="18"/>
        </w:rPr>
        <w:t> </w:t>
      </w:r>
      <w:r>
        <w:rPr>
          <w:color w:val="FFFFFF"/>
          <w:spacing w:val="-2"/>
          <w:sz w:val="18"/>
        </w:rPr>
        <w:t>Writing.</w:t>
      </w:r>
    </w:p>
    <w:p>
      <w:pPr>
        <w:spacing w:before="18"/>
        <w:ind w:left="555" w:right="0" w:firstLine="0"/>
        <w:jc w:val="left"/>
        <w:rPr>
          <w:sz w:val="18"/>
        </w:rPr>
      </w:pPr>
      <w:r>
        <w:rPr/>
        <w:br w:type="column"/>
      </w:r>
      <w:r>
        <w:rPr>
          <w:color w:val="FFFFFF"/>
          <w:spacing w:val="-4"/>
          <w:w w:val="95"/>
          <w:sz w:val="18"/>
        </w:rPr>
        <w:t>2019</w:t>
      </w:r>
    </w:p>
    <w:p>
      <w:pPr>
        <w:spacing w:after="0"/>
        <w:jc w:val="left"/>
        <w:rPr>
          <w:sz w:val="18"/>
        </w:rPr>
        <w:sectPr>
          <w:type w:val="continuous"/>
          <w:pgSz w:w="11910" w:h="16850"/>
          <w:pgMar w:top="360" w:bottom="280" w:left="425" w:right="425"/>
          <w:cols w:num="2" w:equalWidth="0">
            <w:col w:w="5262" w:space="40"/>
            <w:col w:w="5758"/>
          </w:cols>
        </w:sectPr>
      </w:pPr>
    </w:p>
    <w:p>
      <w:pPr>
        <w:pStyle w:val="BodyText"/>
        <w:spacing w:before="189"/>
      </w:pPr>
    </w:p>
    <w:p>
      <w:pPr>
        <w:pStyle w:val="BodyText"/>
        <w:spacing w:after="0"/>
        <w:sectPr>
          <w:type w:val="continuous"/>
          <w:pgSz w:w="11910" w:h="16850"/>
          <w:pgMar w:top="360" w:bottom="280" w:left="425" w:right="425"/>
        </w:sectPr>
      </w:pPr>
    </w:p>
    <w:p>
      <w:pPr>
        <w:pStyle w:val="Heading3"/>
        <w:spacing w:before="218"/>
      </w:pPr>
      <w:r>
        <w:rPr>
          <w:color w:val="FFFFFF"/>
        </w:rPr>
        <w:t>Borcelle</w:t>
      </w:r>
      <w:r>
        <w:rPr>
          <w:color w:val="FFFFFF"/>
          <w:spacing w:val="16"/>
        </w:rPr>
        <w:t> </w:t>
      </w:r>
      <w:r>
        <w:rPr>
          <w:color w:val="FFFFFF"/>
          <w:spacing w:val="-2"/>
        </w:rPr>
        <w:t>University</w:t>
      </w:r>
    </w:p>
    <w:p>
      <w:pPr>
        <w:pStyle w:val="BodyText"/>
        <w:spacing w:line="149" w:lineRule="exact" w:before="102"/>
        <w:ind w:left="65"/>
      </w:pPr>
      <w:r>
        <w:rPr>
          <w:color w:val="FFFFFF"/>
        </w:rPr>
        <w:t>Bachelor</w:t>
      </w:r>
      <w:r>
        <w:rPr>
          <w:color w:val="FFFFFF"/>
          <w:spacing w:val="-11"/>
        </w:rPr>
        <w:t> </w:t>
      </w:r>
      <w:r>
        <w:rPr>
          <w:color w:val="FFFFFF"/>
        </w:rPr>
        <w:t>of</w:t>
      </w:r>
      <w:r>
        <w:rPr>
          <w:color w:val="FFFFFF"/>
          <w:spacing w:val="-11"/>
        </w:rPr>
        <w:t> </w:t>
      </w:r>
      <w:r>
        <w:rPr>
          <w:color w:val="FFFFFF"/>
        </w:rPr>
        <w:t>Laws</w:t>
      </w:r>
      <w:r>
        <w:rPr>
          <w:color w:val="FFFFFF"/>
          <w:spacing w:val="-11"/>
        </w:rPr>
        <w:t> </w:t>
      </w:r>
      <w:r>
        <w:rPr>
          <w:color w:val="FFFFFF"/>
          <w:spacing w:val="-4"/>
        </w:rPr>
        <w:t>(LLB)</w:t>
      </w:r>
    </w:p>
    <w:p>
      <w:pPr>
        <w:spacing w:before="204"/>
        <w:ind w:left="65" w:right="0" w:firstLine="0"/>
        <w:jc w:val="left"/>
        <w:rPr>
          <w:sz w:val="21"/>
        </w:rPr>
      </w:pPr>
      <w:r>
        <w:rPr/>
        <w:br w:type="column"/>
      </w:r>
      <w:r>
        <w:rPr>
          <w:color w:val="FFFFFF"/>
          <w:sz w:val="21"/>
        </w:rPr>
        <w:t>Studio</w:t>
      </w:r>
      <w:r>
        <w:rPr>
          <w:color w:val="FFFFFF"/>
          <w:spacing w:val="13"/>
          <w:sz w:val="21"/>
        </w:rPr>
        <w:t> </w:t>
      </w:r>
      <w:r>
        <w:rPr>
          <w:color w:val="FFFFFF"/>
          <w:spacing w:val="-2"/>
          <w:sz w:val="21"/>
        </w:rPr>
        <w:t>Shodwe</w:t>
      </w:r>
    </w:p>
    <w:p>
      <w:pPr>
        <w:spacing w:line="216" w:lineRule="exact" w:before="86"/>
        <w:ind w:left="65" w:right="0" w:firstLine="0"/>
        <w:jc w:val="left"/>
        <w:rPr>
          <w:sz w:val="18"/>
        </w:rPr>
      </w:pPr>
      <w:r>
        <w:rPr>
          <w:color w:val="FFFFFF"/>
          <w:sz w:val="18"/>
        </w:rPr>
        <w:t>Negotiation</w:t>
      </w:r>
      <w:r>
        <w:rPr>
          <w:color w:val="FFFFFF"/>
          <w:spacing w:val="1"/>
          <w:sz w:val="18"/>
        </w:rPr>
        <w:t> </w:t>
      </w:r>
      <w:r>
        <w:rPr>
          <w:color w:val="FFFFFF"/>
          <w:sz w:val="18"/>
        </w:rPr>
        <w:t>and</w:t>
      </w:r>
      <w:r>
        <w:rPr>
          <w:color w:val="FFFFFF"/>
          <w:spacing w:val="1"/>
          <w:sz w:val="18"/>
        </w:rPr>
        <w:t> </w:t>
      </w:r>
      <w:r>
        <w:rPr>
          <w:color w:val="FFFFFF"/>
          <w:spacing w:val="-2"/>
          <w:sz w:val="18"/>
        </w:rPr>
        <w:t>Mediation</w:t>
      </w:r>
    </w:p>
    <w:p>
      <w:pPr>
        <w:pStyle w:val="Heading3"/>
      </w:pPr>
      <w:r>
        <w:rPr/>
        <w:br w:type="column"/>
      </w:r>
      <w:r>
        <w:rPr>
          <w:color w:val="FFFFFF"/>
        </w:rPr>
        <w:t>Liceria</w:t>
      </w:r>
      <w:r>
        <w:rPr>
          <w:color w:val="FFFFFF"/>
          <w:spacing w:val="-12"/>
        </w:rPr>
        <w:t> </w:t>
      </w:r>
      <w:r>
        <w:rPr>
          <w:color w:val="FFFFFF"/>
        </w:rPr>
        <w:t>&amp;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Co.</w:t>
      </w:r>
    </w:p>
    <w:p>
      <w:pPr>
        <w:pStyle w:val="BodyText"/>
        <w:spacing w:before="106"/>
        <w:ind w:left="65"/>
      </w:pPr>
      <w:r>
        <w:rPr>
          <w:color w:val="FFFFFF"/>
        </w:rPr>
        <w:t>Best</w:t>
      </w:r>
      <w:r>
        <w:rPr>
          <w:color w:val="FFFFFF"/>
          <w:spacing w:val="-13"/>
        </w:rPr>
        <w:t> </w:t>
      </w:r>
      <w:r>
        <w:rPr>
          <w:color w:val="FFFFFF"/>
        </w:rPr>
        <w:t>Lawyer</w:t>
      </w:r>
      <w:r>
        <w:rPr>
          <w:color w:val="FFFFFF"/>
          <w:spacing w:val="-11"/>
        </w:rPr>
        <w:t> </w:t>
      </w:r>
      <w:r>
        <w:rPr>
          <w:color w:val="FFFFFF"/>
        </w:rPr>
        <w:t>of</w:t>
      </w:r>
      <w:r>
        <w:rPr>
          <w:color w:val="FFFFFF"/>
          <w:spacing w:val="-11"/>
        </w:rPr>
        <w:t> </w:t>
      </w:r>
      <w:r>
        <w:rPr>
          <w:color w:val="FFFFFF"/>
        </w:rPr>
        <w:t>the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Year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6"/>
      </w:pPr>
    </w:p>
    <w:p>
      <w:pPr>
        <w:pStyle w:val="BodyText"/>
        <w:ind w:left="65"/>
      </w:pPr>
      <w:r>
        <w:rPr>
          <w:color w:val="FFFFFF"/>
          <w:spacing w:val="-4"/>
          <w:w w:val="95"/>
        </w:rPr>
        <w:t>2021</w:t>
      </w:r>
    </w:p>
    <w:p>
      <w:pPr>
        <w:pStyle w:val="BodyText"/>
        <w:spacing w:after="0"/>
        <w:sectPr>
          <w:type w:val="continuous"/>
          <w:pgSz w:w="11910" w:h="16850"/>
          <w:pgMar w:top="360" w:bottom="280" w:left="425" w:right="425"/>
          <w:cols w:num="4" w:equalWidth="0">
            <w:col w:w="2349" w:space="1734"/>
            <w:col w:w="2477" w:space="1350"/>
            <w:col w:w="2450" w:space="135"/>
            <w:col w:w="565"/>
          </w:cols>
        </w:sectPr>
      </w:pPr>
    </w:p>
    <w:p>
      <w:pPr>
        <w:pStyle w:val="BodyText"/>
        <w:spacing w:before="121"/>
        <w:ind w:left="65"/>
      </w:pPr>
      <w:r>
        <w:rPr>
          <w:color w:val="FFFFFF"/>
          <w:w w:val="75"/>
        </w:rPr>
        <w:t>2011-</w:t>
      </w:r>
      <w:r>
        <w:rPr>
          <w:color w:val="FFFFFF"/>
          <w:spacing w:val="-4"/>
          <w:w w:val="85"/>
        </w:rPr>
        <w:t>2015</w:t>
      </w:r>
    </w:p>
    <w:p>
      <w:pPr>
        <w:spacing w:line="210" w:lineRule="exact" w:before="0"/>
        <w:ind w:left="65" w:right="0" w:firstLine="0"/>
        <w:jc w:val="left"/>
        <w:rPr>
          <w:sz w:val="18"/>
        </w:rPr>
      </w:pPr>
      <w:r>
        <w:rPr/>
        <w:br w:type="column"/>
      </w:r>
      <w:r>
        <w:rPr>
          <w:color w:val="FFFFFF"/>
          <w:spacing w:val="-4"/>
          <w:sz w:val="18"/>
        </w:rPr>
        <w:t>Skills</w:t>
      </w:r>
      <w:r>
        <w:rPr>
          <w:color w:val="FFFFFF"/>
          <w:spacing w:val="-15"/>
          <w:sz w:val="18"/>
        </w:rPr>
        <w:t> </w:t>
      </w:r>
      <w:r>
        <w:rPr>
          <w:color w:val="FFFFFF"/>
          <w:spacing w:val="-4"/>
          <w:sz w:val="18"/>
        </w:rPr>
        <w:t>for</w:t>
      </w:r>
      <w:r>
        <w:rPr>
          <w:color w:val="FFFFFF"/>
          <w:spacing w:val="-15"/>
          <w:sz w:val="18"/>
        </w:rPr>
        <w:t> </w:t>
      </w:r>
      <w:r>
        <w:rPr>
          <w:color w:val="FFFFFF"/>
          <w:spacing w:val="-7"/>
          <w:sz w:val="18"/>
        </w:rPr>
        <w:t>Lawyers.</w:t>
      </w:r>
    </w:p>
    <w:p>
      <w:pPr>
        <w:spacing w:before="27"/>
        <w:ind w:left="65" w:right="0" w:firstLine="0"/>
        <w:jc w:val="left"/>
        <w:rPr>
          <w:sz w:val="18"/>
        </w:rPr>
      </w:pPr>
      <w:r>
        <w:rPr/>
        <w:br w:type="column"/>
      </w:r>
      <w:r>
        <w:rPr>
          <w:color w:val="FFFFFF"/>
          <w:spacing w:val="-4"/>
          <w:sz w:val="18"/>
        </w:rPr>
        <w:t>2020</w:t>
      </w:r>
    </w:p>
    <w:p>
      <w:pPr>
        <w:spacing w:after="0"/>
        <w:jc w:val="left"/>
        <w:rPr>
          <w:sz w:val="18"/>
        </w:rPr>
        <w:sectPr>
          <w:type w:val="continuous"/>
          <w:pgSz w:w="11910" w:h="16850"/>
          <w:pgMar w:top="360" w:bottom="280" w:left="425" w:right="425"/>
          <w:cols w:num="3" w:equalWidth="0">
            <w:col w:w="964" w:space="3119"/>
            <w:col w:w="1619" w:space="89"/>
            <w:col w:w="5269"/>
          </w:cols>
        </w:sectPr>
      </w:pPr>
    </w:p>
    <w:p>
      <w:pPr>
        <w:pStyle w:val="BodyText"/>
      </w:pPr>
    </w:p>
    <w:p>
      <w:pPr>
        <w:pStyle w:val="BodyText"/>
        <w:spacing w:before="190"/>
      </w:pPr>
    </w:p>
    <w:p>
      <w:pPr>
        <w:pStyle w:val="BodyText"/>
        <w:spacing w:after="0"/>
        <w:sectPr>
          <w:type w:val="continuous"/>
          <w:pgSz w:w="11910" w:h="16850"/>
          <w:pgMar w:top="360" w:bottom="280" w:left="425" w:right="425"/>
        </w:sectPr>
      </w:pPr>
    </w:p>
    <w:p>
      <w:pPr>
        <w:pStyle w:val="BodyText"/>
        <w:spacing w:before="71"/>
        <w:rPr>
          <w:sz w:val="40"/>
        </w:rPr>
      </w:pPr>
      <w:r>
        <w:rPr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75120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539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5390" cy="10696575"/>
                          <a:chExt cx="756539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146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462405">
                                <a:moveTo>
                                  <a:pt x="0" y="1462225"/>
                                </a:moveTo>
                                <a:lnTo>
                                  <a:pt x="7562849" y="1462225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62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37860" y="1462225"/>
                            <a:ext cx="7224395" cy="2035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24395" h="2035810">
                                <a:moveTo>
                                  <a:pt x="0" y="2035678"/>
                                </a:moveTo>
                                <a:lnTo>
                                  <a:pt x="7224367" y="2035678"/>
                                </a:lnTo>
                                <a:lnTo>
                                  <a:pt x="72243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356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462225"/>
                            <a:ext cx="338455" cy="2035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2035175">
                                <a:moveTo>
                                  <a:pt x="337860" y="2035079"/>
                                </a:moveTo>
                                <a:lnTo>
                                  <a:pt x="0" y="2035079"/>
                                </a:lnTo>
                                <a:lnTo>
                                  <a:pt x="0" y="0"/>
                                </a:lnTo>
                                <a:lnTo>
                                  <a:pt x="337860" y="0"/>
                                </a:lnTo>
                                <a:lnTo>
                                  <a:pt x="337860" y="20350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A0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3388" y="1462225"/>
                            <a:ext cx="2090150" cy="20356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81640" y="290447"/>
                            <a:ext cx="124318" cy="1243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75451" y="579481"/>
                            <a:ext cx="136727" cy="1048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3347" y="828686"/>
                            <a:ext cx="106298" cy="1318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81640" y="1091652"/>
                            <a:ext cx="131911" cy="1318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3497904"/>
                            <a:ext cx="7565390" cy="2359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5390" h="2359025">
                                <a:moveTo>
                                  <a:pt x="7565259" y="2358960"/>
                                </a:moveTo>
                                <a:lnTo>
                                  <a:pt x="0" y="2358960"/>
                                </a:lnTo>
                                <a:lnTo>
                                  <a:pt x="0" y="0"/>
                                </a:lnTo>
                                <a:lnTo>
                                  <a:pt x="7565259" y="0"/>
                                </a:lnTo>
                                <a:lnTo>
                                  <a:pt x="7565259" y="23589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29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5856864"/>
                            <a:ext cx="7561580" cy="4839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1580" h="4839335">
                                <a:moveTo>
                                  <a:pt x="7561195" y="4839165"/>
                                </a:moveTo>
                                <a:lnTo>
                                  <a:pt x="0" y="4839165"/>
                                </a:lnTo>
                                <a:lnTo>
                                  <a:pt x="0" y="0"/>
                                </a:lnTo>
                                <a:lnTo>
                                  <a:pt x="7561195" y="0"/>
                                </a:lnTo>
                                <a:lnTo>
                                  <a:pt x="7561195" y="4839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8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392593" y="1462223"/>
                            <a:ext cx="1270" cy="9234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234170">
                                <a:moveTo>
                                  <a:pt x="0" y="92338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3478847"/>
                            <a:ext cx="75628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0">
                                <a:moveTo>
                                  <a:pt x="0" y="0"/>
                                </a:moveTo>
                                <a:lnTo>
                                  <a:pt x="7562849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67969" y="6956652"/>
                            <a:ext cx="2372360" cy="33642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72360" h="3364229">
                                <a:moveTo>
                                  <a:pt x="42291" y="1477479"/>
                                </a:moveTo>
                                <a:lnTo>
                                  <a:pt x="23952" y="1459141"/>
                                </a:lnTo>
                                <a:lnTo>
                                  <a:pt x="18338" y="1459141"/>
                                </a:lnTo>
                                <a:lnTo>
                                  <a:pt x="0" y="1477479"/>
                                </a:lnTo>
                                <a:lnTo>
                                  <a:pt x="0" y="1483080"/>
                                </a:lnTo>
                                <a:lnTo>
                                  <a:pt x="18338" y="1501432"/>
                                </a:lnTo>
                                <a:lnTo>
                                  <a:pt x="23952" y="1501432"/>
                                </a:lnTo>
                                <a:lnTo>
                                  <a:pt x="42291" y="1483080"/>
                                </a:lnTo>
                                <a:lnTo>
                                  <a:pt x="42291" y="1480286"/>
                                </a:lnTo>
                                <a:lnTo>
                                  <a:pt x="42291" y="1477479"/>
                                </a:lnTo>
                                <a:close/>
                              </a:path>
                              <a:path w="2372360" h="3364229">
                                <a:moveTo>
                                  <a:pt x="42291" y="1234287"/>
                                </a:moveTo>
                                <a:lnTo>
                                  <a:pt x="23952" y="1215948"/>
                                </a:lnTo>
                                <a:lnTo>
                                  <a:pt x="18338" y="1215948"/>
                                </a:lnTo>
                                <a:lnTo>
                                  <a:pt x="0" y="1234287"/>
                                </a:lnTo>
                                <a:lnTo>
                                  <a:pt x="0" y="1239901"/>
                                </a:lnTo>
                                <a:lnTo>
                                  <a:pt x="18338" y="1258239"/>
                                </a:lnTo>
                                <a:lnTo>
                                  <a:pt x="23952" y="1258239"/>
                                </a:lnTo>
                                <a:lnTo>
                                  <a:pt x="42291" y="1239901"/>
                                </a:lnTo>
                                <a:lnTo>
                                  <a:pt x="42291" y="1237094"/>
                                </a:lnTo>
                                <a:lnTo>
                                  <a:pt x="42291" y="1234287"/>
                                </a:lnTo>
                                <a:close/>
                              </a:path>
                              <a:path w="2372360" h="3364229">
                                <a:moveTo>
                                  <a:pt x="42291" y="991095"/>
                                </a:moveTo>
                                <a:lnTo>
                                  <a:pt x="23952" y="972756"/>
                                </a:lnTo>
                                <a:lnTo>
                                  <a:pt x="18338" y="972756"/>
                                </a:lnTo>
                                <a:lnTo>
                                  <a:pt x="0" y="991095"/>
                                </a:lnTo>
                                <a:lnTo>
                                  <a:pt x="0" y="996708"/>
                                </a:lnTo>
                                <a:lnTo>
                                  <a:pt x="18338" y="1015047"/>
                                </a:lnTo>
                                <a:lnTo>
                                  <a:pt x="23952" y="1015047"/>
                                </a:lnTo>
                                <a:lnTo>
                                  <a:pt x="42291" y="996708"/>
                                </a:lnTo>
                                <a:lnTo>
                                  <a:pt x="42291" y="993902"/>
                                </a:lnTo>
                                <a:lnTo>
                                  <a:pt x="42291" y="991095"/>
                                </a:lnTo>
                                <a:close/>
                              </a:path>
                              <a:path w="2372360" h="3364229">
                                <a:moveTo>
                                  <a:pt x="42291" y="747915"/>
                                </a:moveTo>
                                <a:lnTo>
                                  <a:pt x="23952" y="729564"/>
                                </a:lnTo>
                                <a:lnTo>
                                  <a:pt x="18338" y="729564"/>
                                </a:lnTo>
                                <a:lnTo>
                                  <a:pt x="0" y="747915"/>
                                </a:lnTo>
                                <a:lnTo>
                                  <a:pt x="0" y="753516"/>
                                </a:lnTo>
                                <a:lnTo>
                                  <a:pt x="18338" y="771867"/>
                                </a:lnTo>
                                <a:lnTo>
                                  <a:pt x="23952" y="771867"/>
                                </a:lnTo>
                                <a:lnTo>
                                  <a:pt x="42291" y="753516"/>
                                </a:lnTo>
                                <a:lnTo>
                                  <a:pt x="42291" y="750709"/>
                                </a:lnTo>
                                <a:lnTo>
                                  <a:pt x="42291" y="747915"/>
                                </a:lnTo>
                                <a:close/>
                              </a:path>
                              <a:path w="2372360" h="3364229">
                                <a:moveTo>
                                  <a:pt x="42291" y="504723"/>
                                </a:moveTo>
                                <a:lnTo>
                                  <a:pt x="23952" y="486384"/>
                                </a:lnTo>
                                <a:lnTo>
                                  <a:pt x="18338" y="486384"/>
                                </a:lnTo>
                                <a:lnTo>
                                  <a:pt x="0" y="504723"/>
                                </a:lnTo>
                                <a:lnTo>
                                  <a:pt x="0" y="510336"/>
                                </a:lnTo>
                                <a:lnTo>
                                  <a:pt x="18338" y="528675"/>
                                </a:lnTo>
                                <a:lnTo>
                                  <a:pt x="23952" y="528675"/>
                                </a:lnTo>
                                <a:lnTo>
                                  <a:pt x="42291" y="510336"/>
                                </a:lnTo>
                                <a:lnTo>
                                  <a:pt x="42291" y="507530"/>
                                </a:lnTo>
                                <a:lnTo>
                                  <a:pt x="42291" y="504723"/>
                                </a:lnTo>
                                <a:close/>
                              </a:path>
                              <a:path w="2372360" h="3364229">
                                <a:moveTo>
                                  <a:pt x="42291" y="261531"/>
                                </a:moveTo>
                                <a:lnTo>
                                  <a:pt x="23952" y="243192"/>
                                </a:lnTo>
                                <a:lnTo>
                                  <a:pt x="18338" y="243192"/>
                                </a:lnTo>
                                <a:lnTo>
                                  <a:pt x="0" y="261531"/>
                                </a:lnTo>
                                <a:lnTo>
                                  <a:pt x="0" y="267144"/>
                                </a:lnTo>
                                <a:lnTo>
                                  <a:pt x="18338" y="285483"/>
                                </a:lnTo>
                                <a:lnTo>
                                  <a:pt x="23952" y="285483"/>
                                </a:lnTo>
                                <a:lnTo>
                                  <a:pt x="42291" y="267144"/>
                                </a:lnTo>
                                <a:lnTo>
                                  <a:pt x="42291" y="264337"/>
                                </a:lnTo>
                                <a:lnTo>
                                  <a:pt x="42291" y="261531"/>
                                </a:lnTo>
                                <a:close/>
                              </a:path>
                              <a:path w="2372360" h="3364229">
                                <a:moveTo>
                                  <a:pt x="42291" y="18338"/>
                                </a:moveTo>
                                <a:lnTo>
                                  <a:pt x="23952" y="0"/>
                                </a:lnTo>
                                <a:lnTo>
                                  <a:pt x="18338" y="0"/>
                                </a:lnTo>
                                <a:lnTo>
                                  <a:pt x="0" y="18338"/>
                                </a:lnTo>
                                <a:lnTo>
                                  <a:pt x="0" y="23952"/>
                                </a:lnTo>
                                <a:lnTo>
                                  <a:pt x="18338" y="42291"/>
                                </a:lnTo>
                                <a:lnTo>
                                  <a:pt x="23952" y="42291"/>
                                </a:lnTo>
                                <a:lnTo>
                                  <a:pt x="42291" y="23952"/>
                                </a:lnTo>
                                <a:lnTo>
                                  <a:pt x="42291" y="21145"/>
                                </a:lnTo>
                                <a:lnTo>
                                  <a:pt x="42291" y="18338"/>
                                </a:lnTo>
                                <a:close/>
                              </a:path>
                              <a:path w="2372360" h="3364229">
                                <a:moveTo>
                                  <a:pt x="2371852" y="3337204"/>
                                </a:moveTo>
                                <a:lnTo>
                                  <a:pt x="2351189" y="3316541"/>
                                </a:lnTo>
                                <a:lnTo>
                                  <a:pt x="2344864" y="3316541"/>
                                </a:lnTo>
                                <a:lnTo>
                                  <a:pt x="2324201" y="3337204"/>
                                </a:lnTo>
                                <a:lnTo>
                                  <a:pt x="2324201" y="3343529"/>
                                </a:lnTo>
                                <a:lnTo>
                                  <a:pt x="2344864" y="3364192"/>
                                </a:lnTo>
                                <a:lnTo>
                                  <a:pt x="2351189" y="3364192"/>
                                </a:lnTo>
                                <a:lnTo>
                                  <a:pt x="2371852" y="3343529"/>
                                </a:lnTo>
                                <a:lnTo>
                                  <a:pt x="2371852" y="3340366"/>
                                </a:lnTo>
                                <a:lnTo>
                                  <a:pt x="2371852" y="3337204"/>
                                </a:lnTo>
                                <a:close/>
                              </a:path>
                              <a:path w="2372360" h="3364229">
                                <a:moveTo>
                                  <a:pt x="2371852" y="3156166"/>
                                </a:moveTo>
                                <a:lnTo>
                                  <a:pt x="2351189" y="3135503"/>
                                </a:lnTo>
                                <a:lnTo>
                                  <a:pt x="2344864" y="3135503"/>
                                </a:lnTo>
                                <a:lnTo>
                                  <a:pt x="2324201" y="3156166"/>
                                </a:lnTo>
                                <a:lnTo>
                                  <a:pt x="2324201" y="3162477"/>
                                </a:lnTo>
                                <a:lnTo>
                                  <a:pt x="2344864" y="3183140"/>
                                </a:lnTo>
                                <a:lnTo>
                                  <a:pt x="2351189" y="3183140"/>
                                </a:lnTo>
                                <a:lnTo>
                                  <a:pt x="2371852" y="3162477"/>
                                </a:lnTo>
                                <a:lnTo>
                                  <a:pt x="2371852" y="3159328"/>
                                </a:lnTo>
                                <a:lnTo>
                                  <a:pt x="2371852" y="3156166"/>
                                </a:lnTo>
                                <a:close/>
                              </a:path>
                              <a:path w="2372360" h="3364229">
                                <a:moveTo>
                                  <a:pt x="2371852" y="2975114"/>
                                </a:moveTo>
                                <a:lnTo>
                                  <a:pt x="2351189" y="2954451"/>
                                </a:lnTo>
                                <a:lnTo>
                                  <a:pt x="2344864" y="2954451"/>
                                </a:lnTo>
                                <a:lnTo>
                                  <a:pt x="2324201" y="2975114"/>
                                </a:lnTo>
                                <a:lnTo>
                                  <a:pt x="2324201" y="2981439"/>
                                </a:lnTo>
                                <a:lnTo>
                                  <a:pt x="2344864" y="3002102"/>
                                </a:lnTo>
                                <a:lnTo>
                                  <a:pt x="2351189" y="3002102"/>
                                </a:lnTo>
                                <a:lnTo>
                                  <a:pt x="2371852" y="2981439"/>
                                </a:lnTo>
                                <a:lnTo>
                                  <a:pt x="2371852" y="2978277"/>
                                </a:lnTo>
                                <a:lnTo>
                                  <a:pt x="2371852" y="2975114"/>
                                </a:lnTo>
                                <a:close/>
                              </a:path>
                              <a:path w="2372360" h="3364229">
                                <a:moveTo>
                                  <a:pt x="2371852" y="1942782"/>
                                </a:moveTo>
                                <a:lnTo>
                                  <a:pt x="2351189" y="1922119"/>
                                </a:lnTo>
                                <a:lnTo>
                                  <a:pt x="2344864" y="1922119"/>
                                </a:lnTo>
                                <a:lnTo>
                                  <a:pt x="2324201" y="1942782"/>
                                </a:lnTo>
                                <a:lnTo>
                                  <a:pt x="2324201" y="1949107"/>
                                </a:lnTo>
                                <a:lnTo>
                                  <a:pt x="2344864" y="1969770"/>
                                </a:lnTo>
                                <a:lnTo>
                                  <a:pt x="2351189" y="1969770"/>
                                </a:lnTo>
                                <a:lnTo>
                                  <a:pt x="2371852" y="1949107"/>
                                </a:lnTo>
                                <a:lnTo>
                                  <a:pt x="2371852" y="1945944"/>
                                </a:lnTo>
                                <a:lnTo>
                                  <a:pt x="2371852" y="1942782"/>
                                </a:lnTo>
                                <a:close/>
                              </a:path>
                              <a:path w="2372360" h="3364229">
                                <a:moveTo>
                                  <a:pt x="2371852" y="1761744"/>
                                </a:moveTo>
                                <a:lnTo>
                                  <a:pt x="2351189" y="1741081"/>
                                </a:lnTo>
                                <a:lnTo>
                                  <a:pt x="2344864" y="1741081"/>
                                </a:lnTo>
                                <a:lnTo>
                                  <a:pt x="2324201" y="1761744"/>
                                </a:lnTo>
                                <a:lnTo>
                                  <a:pt x="2324201" y="1768055"/>
                                </a:lnTo>
                                <a:lnTo>
                                  <a:pt x="2344864" y="1788718"/>
                                </a:lnTo>
                                <a:lnTo>
                                  <a:pt x="2351189" y="1788718"/>
                                </a:lnTo>
                                <a:lnTo>
                                  <a:pt x="2371852" y="1768055"/>
                                </a:lnTo>
                                <a:lnTo>
                                  <a:pt x="2371852" y="1764906"/>
                                </a:lnTo>
                                <a:lnTo>
                                  <a:pt x="2371852" y="1761744"/>
                                </a:lnTo>
                                <a:close/>
                              </a:path>
                              <a:path w="2372360" h="3364229">
                                <a:moveTo>
                                  <a:pt x="2371852" y="1580705"/>
                                </a:moveTo>
                                <a:lnTo>
                                  <a:pt x="2351189" y="1560042"/>
                                </a:lnTo>
                                <a:lnTo>
                                  <a:pt x="2344864" y="1560042"/>
                                </a:lnTo>
                                <a:lnTo>
                                  <a:pt x="2324201" y="1580705"/>
                                </a:lnTo>
                                <a:lnTo>
                                  <a:pt x="2324201" y="1587017"/>
                                </a:lnTo>
                                <a:lnTo>
                                  <a:pt x="2344864" y="1607680"/>
                                </a:lnTo>
                                <a:lnTo>
                                  <a:pt x="2351189" y="1607680"/>
                                </a:lnTo>
                                <a:lnTo>
                                  <a:pt x="2371852" y="1587017"/>
                                </a:lnTo>
                                <a:lnTo>
                                  <a:pt x="2371852" y="1583855"/>
                                </a:lnTo>
                                <a:lnTo>
                                  <a:pt x="2371852" y="1580705"/>
                                </a:lnTo>
                                <a:close/>
                              </a:path>
                              <a:path w="2372360" h="3364229">
                                <a:moveTo>
                                  <a:pt x="2371852" y="548360"/>
                                </a:moveTo>
                                <a:lnTo>
                                  <a:pt x="2351189" y="527697"/>
                                </a:lnTo>
                                <a:lnTo>
                                  <a:pt x="2344864" y="527697"/>
                                </a:lnTo>
                                <a:lnTo>
                                  <a:pt x="2324201" y="548360"/>
                                </a:lnTo>
                                <a:lnTo>
                                  <a:pt x="2324201" y="554685"/>
                                </a:lnTo>
                                <a:lnTo>
                                  <a:pt x="2344864" y="575348"/>
                                </a:lnTo>
                                <a:lnTo>
                                  <a:pt x="2351189" y="575348"/>
                                </a:lnTo>
                                <a:lnTo>
                                  <a:pt x="2371852" y="554685"/>
                                </a:lnTo>
                                <a:lnTo>
                                  <a:pt x="2371852" y="551522"/>
                                </a:lnTo>
                                <a:lnTo>
                                  <a:pt x="2371852" y="548360"/>
                                </a:lnTo>
                                <a:close/>
                              </a:path>
                              <a:path w="2372360" h="3364229">
                                <a:moveTo>
                                  <a:pt x="2371852" y="367322"/>
                                </a:moveTo>
                                <a:lnTo>
                                  <a:pt x="2351189" y="346659"/>
                                </a:lnTo>
                                <a:lnTo>
                                  <a:pt x="2344864" y="346659"/>
                                </a:lnTo>
                                <a:lnTo>
                                  <a:pt x="2324201" y="367322"/>
                                </a:lnTo>
                                <a:lnTo>
                                  <a:pt x="2324201" y="373646"/>
                                </a:lnTo>
                                <a:lnTo>
                                  <a:pt x="2344864" y="394309"/>
                                </a:lnTo>
                                <a:lnTo>
                                  <a:pt x="2351189" y="394309"/>
                                </a:lnTo>
                                <a:lnTo>
                                  <a:pt x="2371852" y="373646"/>
                                </a:lnTo>
                                <a:lnTo>
                                  <a:pt x="2371852" y="370484"/>
                                </a:lnTo>
                                <a:lnTo>
                                  <a:pt x="2371852" y="367322"/>
                                </a:lnTo>
                                <a:close/>
                              </a:path>
                              <a:path w="2372360" h="3364229">
                                <a:moveTo>
                                  <a:pt x="2371852" y="186283"/>
                                </a:moveTo>
                                <a:lnTo>
                                  <a:pt x="2351189" y="165620"/>
                                </a:lnTo>
                                <a:lnTo>
                                  <a:pt x="2344864" y="165620"/>
                                </a:lnTo>
                                <a:lnTo>
                                  <a:pt x="2324201" y="186283"/>
                                </a:lnTo>
                                <a:lnTo>
                                  <a:pt x="2324201" y="192595"/>
                                </a:lnTo>
                                <a:lnTo>
                                  <a:pt x="2344864" y="213258"/>
                                </a:lnTo>
                                <a:lnTo>
                                  <a:pt x="2351189" y="213258"/>
                                </a:lnTo>
                                <a:lnTo>
                                  <a:pt x="2371852" y="192595"/>
                                </a:lnTo>
                                <a:lnTo>
                                  <a:pt x="2371852" y="189433"/>
                                </a:lnTo>
                                <a:lnTo>
                                  <a:pt x="2371852" y="1862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37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7pt;width:595.7pt;height:842.25pt;mso-position-horizontal-relative:page;mso-position-vertical-relative:page;z-index:-15804416" id="docshapegroup1" coordorigin="0,0" coordsize="11914,16845">
                <v:rect style="position:absolute;left:0;top:0;width:11910;height:2303" id="docshape2" filled="true" fillcolor="#fff4f4" stroked="false">
                  <v:fill type="solid"/>
                </v:rect>
                <v:rect style="position:absolute;left:532;top:2302;width:11377;height:3206" id="docshape3" filled="true" fillcolor="#000000" stroked="false">
                  <v:fill type="solid"/>
                </v:rect>
                <v:rect style="position:absolute;left:0;top:2302;width:533;height:3205" id="docshape4" filled="true" fillcolor="#bfa06e" stroked="false">
                  <v:fill type="solid"/>
                </v:rect>
                <v:shape style="position:absolute;left:446;top:2302;width:3292;height:3206" type="#_x0000_t75" id="docshape5" stroked="false">
                  <v:imagedata r:id="rId7" o:title=""/>
                </v:shape>
                <v:shape style="position:absolute;left:8160;top:457;width:196;height:196" type="#_x0000_t75" id="docshape6" stroked="false">
                  <v:imagedata r:id="rId8" o:title=""/>
                </v:shape>
                <v:shape style="position:absolute;left:8150;top:912;width:216;height:166" type="#_x0000_t75" id="docshape7" stroked="false">
                  <v:imagedata r:id="rId9" o:title=""/>
                </v:shape>
                <v:shape style="position:absolute;left:8178;top:1305;width:168;height:208" type="#_x0000_t75" id="docshape8" stroked="false">
                  <v:imagedata r:id="rId10" o:title=""/>
                </v:shape>
                <v:shape style="position:absolute;left:8160;top:1719;width:208;height:208" type="#_x0000_t75" id="docshape9" stroked="false">
                  <v:imagedata r:id="rId11" o:title=""/>
                </v:shape>
                <v:rect style="position:absolute;left:0;top:5508;width:11914;height:3715" id="docshape10" filled="true" fillcolor="#462925" stroked="false">
                  <v:fill type="solid"/>
                </v:rect>
                <v:rect style="position:absolute;left:0;top:9223;width:11908;height:7621" id="docshape11" filled="true" fillcolor="#e2a8f1" stroked="false">
                  <v:fill type="solid"/>
                </v:rect>
                <v:line style="position:absolute" from="3768,16844" to="3768,2303" stroked="true" strokeweight="3.001131pt" strokecolor="#ffffff">
                  <v:stroke dashstyle="solid"/>
                </v:line>
                <v:line style="position:absolute" from="0,5478" to="11910,5478" stroked="true" strokeweight="3.001131pt" strokecolor="#ffffff">
                  <v:stroke dashstyle="solid"/>
                </v:line>
                <v:shape style="position:absolute;left:579;top:10955;width:3736;height:5298" id="docshape12" coordorigin="579,10955" coordsize="3736,5298" path="m646,13282l645,13278,642,13270,639,13266,633,13260,630,13257,621,13254,617,13253,608,13253,604,13254,596,13257,592,13260,586,13266,584,13270,580,13278,579,13282,579,13291,580,13295,584,13303,586,13307,592,13313,596,13316,604,13319,608,13320,617,13320,621,13319,630,13316,633,13313,639,13307,642,13303,645,13295,646,13291,646,13287,646,13282xm646,12899l645,12895,642,12887,639,12883,633,12877,630,12874,621,12871,617,12870,608,12870,604,12871,596,12874,592,12877,586,12883,584,12887,580,12895,579,12899,579,12908,580,12912,584,12920,586,12924,592,12930,596,12933,604,12936,608,12937,617,12937,621,12936,630,12933,633,12930,639,12924,642,12920,645,12912,646,12908,646,12904,646,12899xm646,12516l645,12512,642,12504,639,12500,633,12494,630,12491,621,12488,617,12487,608,12487,604,12488,596,12491,592,12494,586,12500,584,12504,580,12512,579,12516,579,12525,580,12529,584,12537,586,12541,592,12547,596,12550,604,12553,608,12554,617,12554,621,12553,630,12550,633,12547,639,12541,642,12537,645,12529,646,12525,646,12521,646,12516xm646,12133l645,12129,642,12121,639,12117,633,12111,630,12109,621,12105,617,12104,608,12104,604,12105,596,12109,592,12111,586,12117,584,12121,580,12129,579,12133,579,12142,580,12146,584,12154,586,12158,592,12164,596,12167,604,12170,608,12171,617,12171,621,12170,630,12167,633,12164,639,12158,642,12154,645,12146,646,12142,646,12138,646,12133xm646,11750l645,11746,642,11738,639,11734,633,11728,630,11726,621,11722,617,11721,608,11721,604,11722,596,11726,592,11728,586,11734,584,11738,580,11746,579,11750,579,11759,580,11763,584,11771,586,11775,592,11781,596,11784,604,11787,608,11788,617,11788,621,11787,630,11784,633,11781,639,11775,642,11771,645,11763,646,11759,646,11755,646,11750xm646,11367l645,11363,642,11355,639,11351,633,11345,630,11343,621,11339,617,11338,608,11338,604,11339,596,11343,592,11345,586,11351,584,11355,580,11363,579,11367,579,11376,580,11380,584,11388,586,11392,592,11398,596,11401,604,11404,608,11405,617,11405,621,11404,630,11401,633,11398,639,11392,642,11388,645,11380,646,11376,646,11372,646,11367xm646,10984l645,10980,642,10972,639,10968,633,10962,630,10960,621,10956,617,10955,608,10955,604,10956,596,10960,592,10962,586,10968,584,10972,580,10980,579,10984,579,10993,580,10997,584,11005,586,11009,592,11015,596,11018,604,11021,608,11022,617,11022,621,11021,630,11018,633,11015,639,11009,642,11005,645,10997,646,10993,646,10989,646,10984xm4315,16211l4314,16206,4310,16197,4307,16193,4300,16186,4296,16183,4287,16179,4282,16178,4272,16178,4267,16179,4258,16183,4254,16186,4247,16193,4244,16197,4241,16206,4240,16211,4240,16221,4241,16226,4244,16235,4247,16239,4254,16246,4258,16249,4267,16252,4272,16253,4282,16253,4287,16252,4296,16249,4300,16246,4307,16239,4310,16235,4314,16226,4315,16221,4315,16216,4315,16211xm4315,15926l4314,15921,4310,15912,4307,15908,4300,15901,4296,15898,4287,15894,4282,15893,4272,15893,4267,15894,4258,15898,4254,15901,4247,15908,4244,15912,4241,15921,4240,15926,4240,15936,4241,15940,4244,15950,4247,15954,4254,15961,4258,15963,4267,15967,4272,15968,4282,15968,4287,15967,4296,15963,4300,15961,4307,15954,4310,15950,4314,15940,4315,15936,4315,15931,4315,15926xm4315,15641l4314,15636,4310,15627,4307,15623,4300,15616,4296,15613,4287,15609,4282,15608,4272,15608,4267,15609,4258,15613,4254,15616,4247,15623,4244,15627,4241,15636,4240,15641,4240,15651,4241,15655,4244,15665,4247,15669,4254,15676,4258,15678,4267,15682,4272,15683,4282,15683,4287,15682,4296,15678,4300,15676,4307,15669,4310,15665,4314,15655,4315,15651,4315,15646,4315,15641xm4315,14015l4314,14010,4310,14001,4307,13997,4300,13990,4296,13987,4287,13983,4282,13982,4272,13982,4267,13983,4258,13987,4254,13990,4247,13997,4244,14001,4241,14010,4240,14015,4240,14025,4241,14030,4244,14039,4247,14043,4254,14050,4258,14053,4267,14056,4272,14057,4282,14057,4287,14056,4296,14053,4300,14050,4307,14043,4310,14039,4314,14030,4315,14025,4315,14020,4315,14015xm4315,13730l4314,13725,4310,13716,4307,13712,4300,13705,4296,13702,4287,13698,4282,13697,4272,13697,4267,13698,4258,13702,4254,13705,4247,13712,4244,13716,4241,13725,4240,13730,4240,13740,4241,13744,4244,13754,4247,13758,4254,13765,4258,13767,4267,13771,4272,13772,4282,13772,4287,13771,4296,13767,4300,13765,4307,13758,4310,13754,4314,13744,4315,13740,4315,13735,4315,13730xm4315,13445l4314,13440,4310,13431,4307,13427,4300,13420,4296,13417,4287,13413,4282,13412,4272,13412,4267,13413,4258,13417,4254,13420,4247,13427,4244,13431,4241,13440,4240,13445,4240,13455,4241,13459,4244,13469,4247,13473,4254,13480,4258,13482,4267,13486,4272,13487,4282,13487,4287,13486,4296,13482,4300,13480,4307,13473,4310,13469,4314,13459,4315,13455,4315,13450,4315,13445xm4315,11819l4314,11814,4310,11805,4307,11801,4300,11794,4296,11791,4287,11787,4282,11786,4272,11786,4267,11787,4258,11791,4254,11794,4247,11801,4244,11805,4241,11814,4240,11819,4240,11829,4241,11834,4244,11843,4247,11847,4254,11854,4258,11857,4267,11860,4272,11861,4282,11861,4287,11860,4296,11857,4300,11854,4307,11847,4310,11843,4314,11834,4315,11829,4315,11824,4315,11819xm4315,11534l4314,11529,4310,11520,4307,11516,4300,11509,4296,11506,4287,11502,4282,11501,4272,11501,4267,11502,4258,11506,4254,11509,4247,11516,4244,11520,4241,11529,4240,11534,4240,11544,4241,11549,4244,11558,4247,11562,4254,11569,4258,11572,4267,11575,4272,11576,4282,11576,4287,11575,4296,11572,4300,11569,4307,11562,4310,11558,4314,11549,4315,11544,4315,11539,4315,11534xm4315,11249l4314,11244,4310,11235,4307,11231,4300,11224,4296,11221,4287,11217,4282,11216,4272,11216,4267,11217,4258,11221,4254,11224,4247,11231,4244,11235,4241,11244,4240,11249,4240,11259,4241,11263,4244,11273,4247,11277,4254,11284,4258,11286,4267,11290,4272,11291,4282,11291,4287,11290,4296,11286,4300,11284,4307,11277,4310,11273,4314,11263,4315,11259,4315,11254,4315,11249xe" filled="true" fillcolor="#2b374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Title"/>
      </w:pPr>
      <w:r>
        <w:rPr>
          <w:color w:val="2B3744"/>
          <w:spacing w:val="-2"/>
          <w:w w:val="95"/>
        </w:rPr>
        <w:t>SKILLS</w:t>
      </w:r>
    </w:p>
    <w:p>
      <w:pPr>
        <w:spacing w:line="343" w:lineRule="auto" w:before="297"/>
        <w:ind w:left="398" w:right="124" w:firstLine="0"/>
        <w:jc w:val="left"/>
        <w:rPr>
          <w:sz w:val="22"/>
        </w:rPr>
      </w:pPr>
      <w:r>
        <w:rPr>
          <w:color w:val="2B3744"/>
          <w:sz w:val="22"/>
        </w:rPr>
        <w:t>Legal</w:t>
      </w:r>
      <w:r>
        <w:rPr>
          <w:color w:val="2B3744"/>
          <w:spacing w:val="-3"/>
          <w:sz w:val="22"/>
        </w:rPr>
        <w:t> </w:t>
      </w:r>
      <w:r>
        <w:rPr>
          <w:color w:val="2B3744"/>
          <w:sz w:val="22"/>
        </w:rPr>
        <w:t>Analysis </w:t>
      </w:r>
      <w:r>
        <w:rPr>
          <w:color w:val="2B3744"/>
          <w:spacing w:val="-2"/>
          <w:sz w:val="22"/>
        </w:rPr>
        <w:t>Negotiation </w:t>
      </w:r>
      <w:r>
        <w:rPr>
          <w:color w:val="2B3744"/>
          <w:sz w:val="22"/>
        </w:rPr>
        <w:t>Writing</w:t>
      </w:r>
      <w:r>
        <w:rPr>
          <w:color w:val="2B3744"/>
          <w:spacing w:val="-3"/>
          <w:sz w:val="22"/>
        </w:rPr>
        <w:t> </w:t>
      </w:r>
      <w:r>
        <w:rPr>
          <w:color w:val="2B3744"/>
          <w:sz w:val="22"/>
        </w:rPr>
        <w:t>Skills Research</w:t>
      </w:r>
      <w:r>
        <w:rPr>
          <w:color w:val="2B3744"/>
          <w:spacing w:val="-3"/>
          <w:sz w:val="22"/>
        </w:rPr>
        <w:t> </w:t>
      </w:r>
      <w:r>
        <w:rPr>
          <w:color w:val="2B3744"/>
          <w:sz w:val="22"/>
        </w:rPr>
        <w:t>Skills </w:t>
      </w:r>
      <w:r>
        <w:rPr>
          <w:color w:val="2B3744"/>
          <w:spacing w:val="-2"/>
          <w:sz w:val="22"/>
        </w:rPr>
        <w:t>Persuasion Adaptability </w:t>
      </w:r>
      <w:r>
        <w:rPr>
          <w:color w:val="2B3744"/>
          <w:sz w:val="22"/>
        </w:rPr>
        <w:t>Client</w:t>
      </w:r>
      <w:r>
        <w:rPr>
          <w:color w:val="2B3744"/>
          <w:spacing w:val="-7"/>
          <w:sz w:val="22"/>
        </w:rPr>
        <w:t> </w:t>
      </w:r>
      <w:r>
        <w:rPr>
          <w:color w:val="2B3744"/>
          <w:sz w:val="22"/>
        </w:rPr>
        <w:t>Advocacy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39"/>
        <w:rPr>
          <w:sz w:val="22"/>
        </w:rPr>
      </w:pPr>
    </w:p>
    <w:p>
      <w:pPr>
        <w:pStyle w:val="Heading1"/>
        <w:spacing w:before="0"/>
        <w:ind w:left="21"/>
      </w:pPr>
      <w:r>
        <w:rPr>
          <w:color w:val="2B3744"/>
          <w:spacing w:val="-15"/>
        </w:rPr>
        <w:t>LANGUAGES</w:t>
      </w:r>
    </w:p>
    <w:p>
      <w:pPr>
        <w:spacing w:line="345" w:lineRule="auto" w:before="260"/>
        <w:ind w:left="21" w:right="124" w:firstLine="0"/>
        <w:jc w:val="left"/>
        <w:rPr>
          <w:sz w:val="24"/>
        </w:rPr>
      </w:pPr>
      <w:r>
        <w:rPr>
          <w:color w:val="2B3744"/>
          <w:sz w:val="24"/>
        </w:rPr>
        <w:t>English (Fluent) Frensh</w:t>
      </w:r>
      <w:r>
        <w:rPr>
          <w:color w:val="2B3744"/>
          <w:spacing w:val="-22"/>
          <w:sz w:val="24"/>
        </w:rPr>
        <w:t> </w:t>
      </w:r>
      <w:r>
        <w:rPr>
          <w:color w:val="2B3744"/>
          <w:sz w:val="24"/>
        </w:rPr>
        <w:t>(Proficient)</w:t>
      </w:r>
    </w:p>
    <w:p>
      <w:pPr>
        <w:pStyle w:val="Heading1"/>
        <w:spacing w:before="88"/>
        <w:ind w:left="66"/>
      </w:pPr>
      <w:r>
        <w:rPr>
          <w:b w:val="0"/>
        </w:rPr>
        <w:br w:type="column"/>
      </w:r>
      <w:r>
        <w:rPr>
          <w:color w:val="2B3744"/>
          <w:spacing w:val="-11"/>
        </w:rPr>
        <w:t>WORK</w:t>
      </w:r>
      <w:r>
        <w:rPr>
          <w:color w:val="2B3744"/>
          <w:spacing w:val="-19"/>
        </w:rPr>
        <w:t> </w:t>
      </w:r>
      <w:r>
        <w:rPr>
          <w:color w:val="2B3744"/>
          <w:spacing w:val="-2"/>
        </w:rPr>
        <w:t>EXPERIENCE</w:t>
      </w:r>
    </w:p>
    <w:p>
      <w:pPr>
        <w:pStyle w:val="Heading2"/>
        <w:spacing w:before="243"/>
      </w:pPr>
      <w:r>
        <w:rPr>
          <w:color w:val="2B3744"/>
        </w:rPr>
        <w:t>Senior</w:t>
      </w:r>
      <w:r>
        <w:rPr>
          <w:color w:val="2B3744"/>
          <w:spacing w:val="-6"/>
        </w:rPr>
        <w:t> </w:t>
      </w:r>
      <w:r>
        <w:rPr>
          <w:color w:val="2B3744"/>
          <w:spacing w:val="-2"/>
        </w:rPr>
        <w:t>Attorney</w:t>
      </w:r>
    </w:p>
    <w:p>
      <w:pPr>
        <w:spacing w:before="98"/>
        <w:ind w:left="66" w:right="0" w:firstLine="0"/>
        <w:jc w:val="left"/>
        <w:rPr>
          <w:sz w:val="21"/>
        </w:rPr>
      </w:pPr>
      <w:r>
        <w:rPr>
          <w:color w:val="2B3744"/>
          <w:w w:val="90"/>
          <w:sz w:val="21"/>
        </w:rPr>
        <w:t>Liceria</w:t>
      </w:r>
      <w:r>
        <w:rPr>
          <w:color w:val="2B3744"/>
          <w:spacing w:val="-5"/>
          <w:w w:val="90"/>
          <w:sz w:val="21"/>
        </w:rPr>
        <w:t> </w:t>
      </w:r>
      <w:r>
        <w:rPr>
          <w:color w:val="2B3744"/>
          <w:w w:val="90"/>
          <w:sz w:val="21"/>
        </w:rPr>
        <w:t>&amp;</w:t>
      </w:r>
      <w:r>
        <w:rPr>
          <w:color w:val="2B3744"/>
          <w:spacing w:val="-4"/>
          <w:w w:val="90"/>
          <w:sz w:val="21"/>
        </w:rPr>
        <w:t> </w:t>
      </w:r>
      <w:r>
        <w:rPr>
          <w:color w:val="2B3744"/>
          <w:w w:val="90"/>
          <w:sz w:val="21"/>
        </w:rPr>
        <w:t>Co.</w:t>
      </w:r>
      <w:r>
        <w:rPr>
          <w:color w:val="2B3744"/>
          <w:spacing w:val="-4"/>
          <w:w w:val="90"/>
          <w:sz w:val="21"/>
        </w:rPr>
        <w:t> </w:t>
      </w:r>
      <w:r>
        <w:rPr>
          <w:color w:val="2B3744"/>
          <w:w w:val="90"/>
          <w:sz w:val="21"/>
        </w:rPr>
        <w:t>/</w:t>
      </w:r>
      <w:r>
        <w:rPr>
          <w:color w:val="2B3744"/>
          <w:spacing w:val="-4"/>
          <w:w w:val="90"/>
          <w:sz w:val="21"/>
        </w:rPr>
        <w:t> </w:t>
      </w:r>
      <w:r>
        <w:rPr>
          <w:color w:val="2B3744"/>
          <w:w w:val="90"/>
          <w:sz w:val="21"/>
        </w:rPr>
        <w:t>2019</w:t>
      </w:r>
      <w:r>
        <w:rPr>
          <w:color w:val="2B3744"/>
          <w:spacing w:val="-5"/>
          <w:w w:val="90"/>
          <w:sz w:val="21"/>
        </w:rPr>
        <w:t> </w:t>
      </w:r>
      <w:r>
        <w:rPr>
          <w:color w:val="2B3744"/>
          <w:w w:val="90"/>
          <w:sz w:val="21"/>
        </w:rPr>
        <w:t>-</w:t>
      </w:r>
      <w:r>
        <w:rPr>
          <w:color w:val="2B3744"/>
          <w:spacing w:val="-4"/>
          <w:w w:val="90"/>
          <w:sz w:val="21"/>
        </w:rPr>
        <w:t> </w:t>
      </w:r>
      <w:r>
        <w:rPr>
          <w:color w:val="2B3744"/>
          <w:spacing w:val="-2"/>
          <w:w w:val="90"/>
          <w:sz w:val="21"/>
        </w:rPr>
        <w:t>Present</w:t>
      </w:r>
    </w:p>
    <w:p>
      <w:pPr>
        <w:spacing w:line="268" w:lineRule="auto" w:before="190"/>
        <w:ind w:left="21" w:right="1160" w:firstLine="0"/>
        <w:jc w:val="left"/>
        <w:rPr>
          <w:sz w:val="21"/>
        </w:rPr>
      </w:pPr>
      <w:r>
        <w:rPr>
          <w:color w:val="2B3744"/>
          <w:spacing w:val="10"/>
          <w:sz w:val="21"/>
        </w:rPr>
        <w:t>Provided </w:t>
      </w:r>
      <w:r>
        <w:rPr>
          <w:color w:val="2B3744"/>
          <w:spacing w:val="9"/>
          <w:sz w:val="21"/>
        </w:rPr>
        <w:t>legal </w:t>
      </w:r>
      <w:r>
        <w:rPr>
          <w:color w:val="2B3744"/>
          <w:spacing w:val="11"/>
          <w:sz w:val="21"/>
        </w:rPr>
        <w:t>consultations </w:t>
      </w:r>
      <w:r>
        <w:rPr>
          <w:color w:val="2B3744"/>
          <w:sz w:val="21"/>
        </w:rPr>
        <w:t>to </w:t>
      </w:r>
      <w:r>
        <w:rPr>
          <w:color w:val="2B3744"/>
          <w:spacing w:val="10"/>
          <w:sz w:val="21"/>
        </w:rPr>
        <w:t>clients. Represented clients </w:t>
      </w:r>
      <w:r>
        <w:rPr>
          <w:color w:val="2B3744"/>
          <w:sz w:val="21"/>
        </w:rPr>
        <w:t>in </w:t>
      </w:r>
      <w:r>
        <w:rPr>
          <w:color w:val="2B3744"/>
          <w:spacing w:val="9"/>
          <w:sz w:val="21"/>
        </w:rPr>
        <w:t>civil </w:t>
      </w:r>
      <w:r>
        <w:rPr>
          <w:color w:val="2B3744"/>
          <w:sz w:val="21"/>
        </w:rPr>
        <w:t>and </w:t>
      </w:r>
      <w:r>
        <w:rPr>
          <w:color w:val="2B3744"/>
          <w:spacing w:val="10"/>
          <w:sz w:val="21"/>
        </w:rPr>
        <w:t>criminal cases.</w:t>
      </w:r>
    </w:p>
    <w:p>
      <w:pPr>
        <w:spacing w:line="254" w:lineRule="exact" w:before="0"/>
        <w:ind w:left="21" w:right="0" w:firstLine="0"/>
        <w:jc w:val="left"/>
        <w:rPr>
          <w:sz w:val="21"/>
        </w:rPr>
      </w:pPr>
      <w:r>
        <w:rPr>
          <w:color w:val="2B3744"/>
          <w:spacing w:val="10"/>
          <w:w w:val="105"/>
          <w:sz w:val="21"/>
        </w:rPr>
        <w:t>Drafted</w:t>
      </w:r>
      <w:r>
        <w:rPr>
          <w:color w:val="2B3744"/>
          <w:spacing w:val="14"/>
          <w:w w:val="105"/>
          <w:sz w:val="21"/>
        </w:rPr>
        <w:t> </w:t>
      </w:r>
      <w:r>
        <w:rPr>
          <w:color w:val="2B3744"/>
          <w:spacing w:val="9"/>
          <w:w w:val="105"/>
          <w:sz w:val="21"/>
        </w:rPr>
        <w:t>legal</w:t>
      </w:r>
      <w:r>
        <w:rPr>
          <w:color w:val="2B3744"/>
          <w:spacing w:val="14"/>
          <w:w w:val="105"/>
          <w:sz w:val="21"/>
        </w:rPr>
        <w:t> </w:t>
      </w:r>
      <w:r>
        <w:rPr>
          <w:color w:val="2B3744"/>
          <w:spacing w:val="10"/>
          <w:w w:val="105"/>
          <w:sz w:val="21"/>
        </w:rPr>
        <w:t>documents</w:t>
      </w:r>
      <w:r>
        <w:rPr>
          <w:color w:val="2B3744"/>
          <w:spacing w:val="14"/>
          <w:w w:val="105"/>
          <w:sz w:val="21"/>
        </w:rPr>
        <w:t> </w:t>
      </w:r>
      <w:r>
        <w:rPr>
          <w:color w:val="2B3744"/>
          <w:w w:val="105"/>
          <w:sz w:val="21"/>
        </w:rPr>
        <w:t>and</w:t>
      </w:r>
      <w:r>
        <w:rPr>
          <w:color w:val="2B3744"/>
          <w:spacing w:val="14"/>
          <w:w w:val="105"/>
          <w:sz w:val="21"/>
        </w:rPr>
        <w:t> </w:t>
      </w:r>
      <w:r>
        <w:rPr>
          <w:color w:val="2B3744"/>
          <w:spacing w:val="9"/>
          <w:w w:val="105"/>
          <w:sz w:val="21"/>
        </w:rPr>
        <w:t>filed</w:t>
      </w:r>
      <w:r>
        <w:rPr>
          <w:color w:val="2B3744"/>
          <w:spacing w:val="14"/>
          <w:w w:val="105"/>
          <w:sz w:val="21"/>
        </w:rPr>
        <w:t> </w:t>
      </w:r>
      <w:r>
        <w:rPr>
          <w:color w:val="2B3744"/>
          <w:w w:val="105"/>
          <w:sz w:val="21"/>
        </w:rPr>
        <w:t>them</w:t>
      </w:r>
      <w:r>
        <w:rPr>
          <w:color w:val="2B3744"/>
          <w:spacing w:val="14"/>
          <w:w w:val="105"/>
          <w:sz w:val="21"/>
        </w:rPr>
        <w:t> </w:t>
      </w:r>
      <w:r>
        <w:rPr>
          <w:color w:val="2B3744"/>
          <w:w w:val="105"/>
          <w:sz w:val="21"/>
        </w:rPr>
        <w:t>with</w:t>
      </w:r>
      <w:r>
        <w:rPr>
          <w:color w:val="2B3744"/>
          <w:spacing w:val="14"/>
          <w:w w:val="105"/>
          <w:sz w:val="21"/>
        </w:rPr>
        <w:t> </w:t>
      </w:r>
      <w:r>
        <w:rPr>
          <w:color w:val="2B3744"/>
          <w:w w:val="105"/>
          <w:sz w:val="21"/>
        </w:rPr>
        <w:t>the</w:t>
      </w:r>
      <w:r>
        <w:rPr>
          <w:color w:val="2B3744"/>
          <w:spacing w:val="15"/>
          <w:w w:val="105"/>
          <w:sz w:val="21"/>
        </w:rPr>
        <w:t> </w:t>
      </w:r>
      <w:r>
        <w:rPr>
          <w:color w:val="2B3744"/>
          <w:spacing w:val="8"/>
          <w:w w:val="105"/>
          <w:sz w:val="21"/>
        </w:rPr>
        <w:t>court.</w:t>
      </w:r>
    </w:p>
    <w:p>
      <w:pPr>
        <w:pStyle w:val="BodyText"/>
        <w:spacing w:before="229"/>
        <w:rPr>
          <w:sz w:val="21"/>
        </w:rPr>
      </w:pPr>
    </w:p>
    <w:p>
      <w:pPr>
        <w:pStyle w:val="Heading2"/>
      </w:pPr>
      <w:r>
        <w:rPr>
          <w:color w:val="2B3744"/>
          <w:w w:val="105"/>
        </w:rPr>
        <w:t>Junior</w:t>
      </w:r>
      <w:r>
        <w:rPr>
          <w:color w:val="2B3744"/>
          <w:spacing w:val="-12"/>
          <w:w w:val="105"/>
        </w:rPr>
        <w:t> </w:t>
      </w:r>
      <w:r>
        <w:rPr>
          <w:color w:val="2B3744"/>
          <w:spacing w:val="-2"/>
          <w:w w:val="105"/>
        </w:rPr>
        <w:t>Attorney</w:t>
      </w:r>
    </w:p>
    <w:p>
      <w:pPr>
        <w:spacing w:before="137"/>
        <w:ind w:left="66" w:right="0" w:firstLine="0"/>
        <w:jc w:val="left"/>
        <w:rPr>
          <w:sz w:val="21"/>
        </w:rPr>
      </w:pPr>
      <w:r>
        <w:rPr>
          <w:color w:val="2B3744"/>
          <w:spacing w:val="-4"/>
          <w:sz w:val="21"/>
        </w:rPr>
        <w:t>Borcelle</w:t>
      </w:r>
      <w:r>
        <w:rPr>
          <w:color w:val="2B3744"/>
          <w:spacing w:val="-13"/>
          <w:sz w:val="21"/>
        </w:rPr>
        <w:t> </w:t>
      </w:r>
      <w:r>
        <w:rPr>
          <w:color w:val="2B3744"/>
          <w:spacing w:val="-4"/>
          <w:sz w:val="21"/>
        </w:rPr>
        <w:t>Company</w:t>
      </w:r>
      <w:r>
        <w:rPr>
          <w:color w:val="2B3744"/>
          <w:spacing w:val="-13"/>
          <w:sz w:val="21"/>
        </w:rPr>
        <w:t> </w:t>
      </w:r>
      <w:r>
        <w:rPr>
          <w:color w:val="2B3744"/>
          <w:spacing w:val="-4"/>
          <w:sz w:val="21"/>
        </w:rPr>
        <w:t>/</w:t>
      </w:r>
      <w:r>
        <w:rPr>
          <w:color w:val="2B3744"/>
          <w:spacing w:val="-12"/>
          <w:sz w:val="21"/>
        </w:rPr>
        <w:t> </w:t>
      </w:r>
      <w:r>
        <w:rPr>
          <w:color w:val="2B3744"/>
          <w:spacing w:val="-4"/>
          <w:sz w:val="21"/>
        </w:rPr>
        <w:t>2016-2018</w:t>
      </w:r>
    </w:p>
    <w:p>
      <w:pPr>
        <w:spacing w:line="268" w:lineRule="auto" w:before="191"/>
        <w:ind w:left="21" w:right="0" w:firstLine="0"/>
        <w:jc w:val="left"/>
        <w:rPr>
          <w:sz w:val="21"/>
        </w:rPr>
      </w:pPr>
      <w:r>
        <w:rPr>
          <w:color w:val="2B3744"/>
          <w:spacing w:val="10"/>
          <w:sz w:val="21"/>
        </w:rPr>
        <w:t>Assisted </w:t>
      </w:r>
      <w:r>
        <w:rPr>
          <w:color w:val="2B3744"/>
          <w:sz w:val="21"/>
        </w:rPr>
        <w:t>the team in </w:t>
      </w:r>
      <w:r>
        <w:rPr>
          <w:color w:val="2B3744"/>
          <w:spacing w:val="9"/>
          <w:sz w:val="21"/>
        </w:rPr>
        <w:t>legal </w:t>
      </w:r>
      <w:r>
        <w:rPr>
          <w:color w:val="2B3744"/>
          <w:spacing w:val="10"/>
          <w:sz w:val="21"/>
        </w:rPr>
        <w:t>research </w:t>
      </w:r>
      <w:r>
        <w:rPr>
          <w:color w:val="2B3744"/>
          <w:sz w:val="21"/>
        </w:rPr>
        <w:t>and case </w:t>
      </w:r>
      <w:r>
        <w:rPr>
          <w:color w:val="2B3744"/>
          <w:spacing w:val="11"/>
          <w:sz w:val="21"/>
        </w:rPr>
        <w:t>preparation.</w:t>
      </w:r>
      <w:r>
        <w:rPr>
          <w:color w:val="2B3744"/>
          <w:spacing w:val="40"/>
          <w:sz w:val="21"/>
        </w:rPr>
        <w:t> </w:t>
      </w:r>
      <w:r>
        <w:rPr>
          <w:color w:val="2B3744"/>
          <w:spacing w:val="9"/>
          <w:sz w:val="21"/>
        </w:rPr>
        <w:t>Aided </w:t>
      </w:r>
      <w:r>
        <w:rPr>
          <w:color w:val="2B3744"/>
          <w:sz w:val="21"/>
        </w:rPr>
        <w:t>in </w:t>
      </w:r>
      <w:r>
        <w:rPr>
          <w:color w:val="2B3744"/>
          <w:spacing w:val="10"/>
          <w:sz w:val="21"/>
        </w:rPr>
        <w:t>negotiating </w:t>
      </w:r>
      <w:r>
        <w:rPr>
          <w:color w:val="2B3744"/>
          <w:spacing w:val="11"/>
          <w:sz w:val="21"/>
        </w:rPr>
        <w:t>settlements.</w:t>
      </w:r>
    </w:p>
    <w:p>
      <w:pPr>
        <w:spacing w:line="254" w:lineRule="exact" w:before="0"/>
        <w:ind w:left="21" w:right="0" w:firstLine="0"/>
        <w:jc w:val="left"/>
        <w:rPr>
          <w:sz w:val="21"/>
        </w:rPr>
      </w:pPr>
      <w:r>
        <w:rPr>
          <w:color w:val="2B3744"/>
          <w:spacing w:val="11"/>
          <w:w w:val="105"/>
          <w:sz w:val="21"/>
        </w:rPr>
        <w:t>Communicated</w:t>
      </w:r>
      <w:r>
        <w:rPr>
          <w:color w:val="2B3744"/>
          <w:spacing w:val="7"/>
          <w:w w:val="105"/>
          <w:sz w:val="21"/>
        </w:rPr>
        <w:t> </w:t>
      </w:r>
      <w:r>
        <w:rPr>
          <w:color w:val="2B3744"/>
          <w:w w:val="105"/>
          <w:sz w:val="21"/>
        </w:rPr>
        <w:t>with</w:t>
      </w:r>
      <w:r>
        <w:rPr>
          <w:color w:val="2B3744"/>
          <w:spacing w:val="7"/>
          <w:w w:val="105"/>
          <w:sz w:val="21"/>
        </w:rPr>
        <w:t> </w:t>
      </w:r>
      <w:r>
        <w:rPr>
          <w:color w:val="2B3744"/>
          <w:spacing w:val="10"/>
          <w:w w:val="105"/>
          <w:sz w:val="21"/>
        </w:rPr>
        <w:t>clients</w:t>
      </w:r>
      <w:r>
        <w:rPr>
          <w:color w:val="2B3744"/>
          <w:spacing w:val="7"/>
          <w:w w:val="105"/>
          <w:sz w:val="21"/>
        </w:rPr>
        <w:t> </w:t>
      </w:r>
      <w:r>
        <w:rPr>
          <w:color w:val="2B3744"/>
          <w:w w:val="105"/>
          <w:sz w:val="21"/>
        </w:rPr>
        <w:t>to</w:t>
      </w:r>
      <w:r>
        <w:rPr>
          <w:color w:val="2B3744"/>
          <w:spacing w:val="7"/>
          <w:w w:val="105"/>
          <w:sz w:val="21"/>
        </w:rPr>
        <w:t> </w:t>
      </w:r>
      <w:r>
        <w:rPr>
          <w:color w:val="2B3744"/>
          <w:spacing w:val="10"/>
          <w:w w:val="105"/>
          <w:sz w:val="21"/>
        </w:rPr>
        <w:t>provide</w:t>
      </w:r>
      <w:r>
        <w:rPr>
          <w:color w:val="2B3744"/>
          <w:spacing w:val="8"/>
          <w:w w:val="105"/>
          <w:sz w:val="21"/>
        </w:rPr>
        <w:t> </w:t>
      </w:r>
      <w:r>
        <w:rPr>
          <w:color w:val="2B3744"/>
          <w:w w:val="105"/>
          <w:sz w:val="21"/>
        </w:rPr>
        <w:t>case</w:t>
      </w:r>
      <w:r>
        <w:rPr>
          <w:color w:val="2B3744"/>
          <w:spacing w:val="7"/>
          <w:w w:val="105"/>
          <w:sz w:val="21"/>
        </w:rPr>
        <w:t> </w:t>
      </w:r>
      <w:r>
        <w:rPr>
          <w:color w:val="2B3744"/>
          <w:spacing w:val="8"/>
          <w:w w:val="105"/>
          <w:sz w:val="21"/>
        </w:rPr>
        <w:t>updates.</w:t>
      </w:r>
    </w:p>
    <w:p>
      <w:pPr>
        <w:pStyle w:val="BodyText"/>
        <w:spacing w:before="228"/>
        <w:rPr>
          <w:sz w:val="21"/>
        </w:rPr>
      </w:pPr>
    </w:p>
    <w:p>
      <w:pPr>
        <w:pStyle w:val="Heading2"/>
      </w:pPr>
      <w:r>
        <w:rPr>
          <w:color w:val="2B3744"/>
          <w:w w:val="105"/>
        </w:rPr>
        <w:t>Legal</w:t>
      </w:r>
      <w:r>
        <w:rPr>
          <w:color w:val="2B3744"/>
          <w:spacing w:val="-19"/>
          <w:w w:val="105"/>
        </w:rPr>
        <w:t> </w:t>
      </w:r>
      <w:r>
        <w:rPr>
          <w:color w:val="2B3744"/>
          <w:spacing w:val="-2"/>
          <w:w w:val="105"/>
        </w:rPr>
        <w:t>Intern</w:t>
      </w:r>
    </w:p>
    <w:p>
      <w:pPr>
        <w:spacing w:before="138"/>
        <w:ind w:left="66" w:right="0" w:firstLine="0"/>
        <w:jc w:val="left"/>
        <w:rPr>
          <w:sz w:val="21"/>
        </w:rPr>
      </w:pPr>
      <w:r>
        <w:rPr>
          <w:color w:val="2B3744"/>
          <w:spacing w:val="-4"/>
          <w:sz w:val="21"/>
        </w:rPr>
        <w:t>Borcelle</w:t>
      </w:r>
      <w:r>
        <w:rPr>
          <w:color w:val="2B3744"/>
          <w:spacing w:val="-13"/>
          <w:sz w:val="21"/>
        </w:rPr>
        <w:t> </w:t>
      </w:r>
      <w:r>
        <w:rPr>
          <w:color w:val="2B3744"/>
          <w:spacing w:val="-4"/>
          <w:sz w:val="21"/>
        </w:rPr>
        <w:t>Company</w:t>
      </w:r>
      <w:r>
        <w:rPr>
          <w:color w:val="2B3744"/>
          <w:spacing w:val="-13"/>
          <w:sz w:val="21"/>
        </w:rPr>
        <w:t> </w:t>
      </w:r>
      <w:r>
        <w:rPr>
          <w:color w:val="2B3744"/>
          <w:spacing w:val="-4"/>
          <w:sz w:val="21"/>
        </w:rPr>
        <w:t>/</w:t>
      </w:r>
      <w:r>
        <w:rPr>
          <w:color w:val="2B3744"/>
          <w:spacing w:val="-12"/>
          <w:sz w:val="21"/>
        </w:rPr>
        <w:t> </w:t>
      </w:r>
      <w:r>
        <w:rPr>
          <w:color w:val="2B3744"/>
          <w:spacing w:val="-4"/>
          <w:sz w:val="21"/>
        </w:rPr>
        <w:t>2016-2018</w:t>
      </w:r>
    </w:p>
    <w:p>
      <w:pPr>
        <w:spacing w:line="268" w:lineRule="auto" w:before="190"/>
        <w:ind w:left="21" w:right="2194" w:firstLine="0"/>
        <w:jc w:val="left"/>
        <w:rPr>
          <w:sz w:val="21"/>
        </w:rPr>
      </w:pPr>
      <w:r>
        <w:rPr>
          <w:color w:val="2B3744"/>
          <w:spacing w:val="10"/>
          <w:sz w:val="21"/>
        </w:rPr>
        <w:t>Supported attorneys </w:t>
      </w:r>
      <w:r>
        <w:rPr>
          <w:color w:val="2B3744"/>
          <w:sz w:val="21"/>
        </w:rPr>
        <w:t>in case </w:t>
      </w:r>
      <w:r>
        <w:rPr>
          <w:color w:val="2B3744"/>
          <w:spacing w:val="11"/>
          <w:sz w:val="21"/>
        </w:rPr>
        <w:t>preparation. </w:t>
      </w:r>
      <w:r>
        <w:rPr>
          <w:color w:val="2B3744"/>
          <w:spacing w:val="10"/>
          <w:sz w:val="21"/>
        </w:rPr>
        <w:t>Attended </w:t>
      </w:r>
      <w:r>
        <w:rPr>
          <w:color w:val="2B3744"/>
          <w:spacing w:val="9"/>
          <w:sz w:val="21"/>
        </w:rPr>
        <w:t>court </w:t>
      </w:r>
      <w:r>
        <w:rPr>
          <w:color w:val="2B3744"/>
          <w:spacing w:val="10"/>
          <w:sz w:val="21"/>
        </w:rPr>
        <w:t>hearings </w:t>
      </w:r>
      <w:r>
        <w:rPr>
          <w:color w:val="2B3744"/>
          <w:sz w:val="21"/>
        </w:rPr>
        <w:t>and </w:t>
      </w:r>
      <w:r>
        <w:rPr>
          <w:color w:val="2B3744"/>
          <w:spacing w:val="10"/>
          <w:sz w:val="21"/>
        </w:rPr>
        <w:t>trials.</w:t>
      </w:r>
    </w:p>
    <w:p>
      <w:pPr>
        <w:spacing w:line="254" w:lineRule="exact" w:before="0"/>
        <w:ind w:left="21" w:right="0" w:firstLine="0"/>
        <w:jc w:val="left"/>
        <w:rPr>
          <w:sz w:val="21"/>
        </w:rPr>
      </w:pPr>
      <w:r>
        <w:rPr>
          <w:color w:val="2B3744"/>
          <w:spacing w:val="10"/>
          <w:sz w:val="21"/>
        </w:rPr>
        <w:t>Drafted</w:t>
      </w:r>
      <w:r>
        <w:rPr>
          <w:color w:val="2B3744"/>
          <w:spacing w:val="42"/>
          <w:sz w:val="21"/>
        </w:rPr>
        <w:t> </w:t>
      </w:r>
      <w:r>
        <w:rPr>
          <w:color w:val="2B3744"/>
          <w:spacing w:val="9"/>
          <w:sz w:val="21"/>
        </w:rPr>
        <w:t>legal</w:t>
      </w:r>
      <w:r>
        <w:rPr>
          <w:color w:val="2B3744"/>
          <w:spacing w:val="42"/>
          <w:sz w:val="21"/>
        </w:rPr>
        <w:t> </w:t>
      </w:r>
      <w:r>
        <w:rPr>
          <w:color w:val="2B3744"/>
          <w:spacing w:val="10"/>
          <w:sz w:val="21"/>
        </w:rPr>
        <w:t>documents</w:t>
      </w:r>
      <w:r>
        <w:rPr>
          <w:color w:val="2B3744"/>
          <w:spacing w:val="42"/>
          <w:sz w:val="21"/>
        </w:rPr>
        <w:t> </w:t>
      </w:r>
      <w:r>
        <w:rPr>
          <w:color w:val="2B3744"/>
          <w:sz w:val="21"/>
        </w:rPr>
        <w:t>and</w:t>
      </w:r>
      <w:r>
        <w:rPr>
          <w:color w:val="2B3744"/>
          <w:spacing w:val="42"/>
          <w:sz w:val="21"/>
        </w:rPr>
        <w:t> </w:t>
      </w:r>
      <w:r>
        <w:rPr>
          <w:color w:val="2B3744"/>
          <w:spacing w:val="8"/>
          <w:sz w:val="21"/>
        </w:rPr>
        <w:t>summaries.</w:t>
      </w:r>
    </w:p>
    <w:sectPr>
      <w:type w:val="continuous"/>
      <w:pgSz w:w="11910" w:h="16850"/>
      <w:pgMar w:top="360" w:bottom="280" w:left="425" w:right="425"/>
      <w:cols w:num="2" w:equalWidth="0">
        <w:col w:w="2381" w:space="1652"/>
        <w:col w:w="70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7"/>
      <w:ind w:left="70"/>
      <w:outlineLvl w:val="1"/>
    </w:pPr>
    <w:rPr>
      <w:rFonts w:ascii="Verdana" w:hAnsi="Verdana" w:eastAsia="Verdana" w:cs="Verdana"/>
      <w:b/>
      <w:bCs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6"/>
      <w:outlineLvl w:val="2"/>
    </w:pPr>
    <w:rPr>
      <w:rFonts w:ascii="Verdana" w:hAnsi="Verdana" w:eastAsia="Verdana" w:cs="Verdana"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4"/>
      <w:ind w:left="65"/>
      <w:outlineLvl w:val="3"/>
    </w:pPr>
    <w:rPr>
      <w:rFonts w:ascii="Verdana" w:hAnsi="Verdana" w:eastAsia="Verdana" w:cs="Verdana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21"/>
    </w:pPr>
    <w:rPr>
      <w:rFonts w:ascii="Verdana" w:hAnsi="Verdana" w:eastAsia="Verdana" w:cs="Verdana"/>
      <w:b/>
      <w:bCs/>
      <w:sz w:val="40"/>
      <w:szCs w:val="4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DAHIr4cvxIY,BAHBmdHeGOo,0</cp:keywords>
  <dc:title>Beige Modern Lawyer Resume</dc:title>
  <dcterms:created xsi:type="dcterms:W3CDTF">2026-05-04T08:01:59Z</dcterms:created>
  <dcterms:modified xsi:type="dcterms:W3CDTF">2026-05-04T08:01:59Z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2026-05-04T00:00:00Z</vt:filetime>
  </property>
  <property fmtid="{D5CDD505-2E9C-101B-9397-08002B2CF9AE}" pid="5" name="Producer">
    <vt:lpwstr>Canva</vt:lpwstr>
  </property>
</Properties>
</file>